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9B27B" w14:textId="77777777" w:rsidR="00794964" w:rsidRDefault="00794964" w:rsidP="00AA6390">
      <w:pPr>
        <w:autoSpaceDE w:val="0"/>
        <w:autoSpaceDN w:val="0"/>
        <w:adjustRightInd w:val="0"/>
        <w:spacing w:after="0" w:line="240" w:lineRule="auto"/>
        <w:rPr>
          <w:rFonts w:ascii="Museo 500" w:hAnsi="Museo 500" w:cs="Museo-500"/>
          <w:color w:val="1F497D"/>
          <w:sz w:val="34"/>
          <w:szCs w:val="34"/>
        </w:rPr>
      </w:pPr>
    </w:p>
    <w:p w14:paraId="690E4B57" w14:textId="6BC1990F" w:rsidR="00AA6390" w:rsidRPr="00AA6390" w:rsidRDefault="00AA6390" w:rsidP="00AA6390">
      <w:pPr>
        <w:autoSpaceDE w:val="0"/>
        <w:autoSpaceDN w:val="0"/>
        <w:adjustRightInd w:val="0"/>
        <w:spacing w:after="0" w:line="240" w:lineRule="auto"/>
        <w:rPr>
          <w:rFonts w:ascii="Museo 500" w:hAnsi="Museo 500" w:cs="Museo-500"/>
          <w:color w:val="1F497D"/>
          <w:sz w:val="34"/>
          <w:szCs w:val="34"/>
        </w:rPr>
      </w:pPr>
      <w:r w:rsidRPr="00AA6390">
        <w:rPr>
          <w:rFonts w:ascii="Museo 500" w:hAnsi="Museo 500" w:cs="Museo-500"/>
          <w:color w:val="1F497D"/>
          <w:sz w:val="34"/>
          <w:szCs w:val="34"/>
        </w:rPr>
        <w:t xml:space="preserve">Becoming a BLS </w:t>
      </w:r>
      <w:r w:rsidRPr="00B5520C">
        <w:rPr>
          <w:rFonts w:ascii="Museo 500" w:hAnsi="Museo 500" w:cs="Museo-500"/>
          <w:color w:val="1F497D"/>
          <w:sz w:val="34"/>
          <w:szCs w:val="34"/>
        </w:rPr>
        <w:t>English</w:t>
      </w:r>
      <w:r w:rsidRPr="00AA6390">
        <w:rPr>
          <w:rFonts w:ascii="Museo 500" w:hAnsi="Museo 500" w:cs="Museo-500"/>
          <w:color w:val="1F497D"/>
          <w:sz w:val="34"/>
          <w:szCs w:val="34"/>
        </w:rPr>
        <w:t xml:space="preserve"> Host</w:t>
      </w:r>
    </w:p>
    <w:p w14:paraId="646D2750" w14:textId="77777777" w:rsidR="00AA6390" w:rsidRPr="00A9464B" w:rsidRDefault="00AA6390" w:rsidP="00AA6390">
      <w:pPr>
        <w:autoSpaceDE w:val="0"/>
        <w:autoSpaceDN w:val="0"/>
        <w:adjustRightInd w:val="0"/>
        <w:spacing w:after="0" w:line="240" w:lineRule="auto"/>
        <w:rPr>
          <w:rFonts w:cs="Museo-500"/>
          <w:color w:val="1F497D"/>
          <w:sz w:val="28"/>
          <w:szCs w:val="28"/>
        </w:rPr>
      </w:pPr>
    </w:p>
    <w:p w14:paraId="4A8A18AE" w14:textId="77777777" w:rsidR="00AA6390" w:rsidRPr="008B1E6E" w:rsidRDefault="00AA6390" w:rsidP="00AA6390">
      <w:pPr>
        <w:autoSpaceDE w:val="0"/>
        <w:autoSpaceDN w:val="0"/>
        <w:adjustRightInd w:val="0"/>
        <w:spacing w:after="0" w:line="240" w:lineRule="auto"/>
        <w:jc w:val="both"/>
        <w:rPr>
          <w:rFonts w:ascii="Myriad Pro" w:hAnsi="Myriad Pro" w:cs="TTE3250780t00"/>
          <w:b/>
          <w:color w:val="262626"/>
          <w:sz w:val="24"/>
          <w:szCs w:val="24"/>
        </w:rPr>
      </w:pPr>
      <w:r w:rsidRPr="008B1E6E">
        <w:rPr>
          <w:rFonts w:ascii="Myriad Pro" w:hAnsi="Myriad Pro" w:cs="TTE3250780t00"/>
          <w:b/>
          <w:color w:val="262626"/>
          <w:sz w:val="24"/>
          <w:szCs w:val="24"/>
        </w:rPr>
        <w:t xml:space="preserve">BLS English is a language school based in Bury St Edmunds that specialises in teaching English as a foreign language. Our students come from all over the world and are of all ages. Whilst studying with us, they stay with carefully selected local hosts as this gives them the best opportunity to dive into a new culture and the English language. Students make a deliberate choice to stay with a host. They are looking </w:t>
      </w:r>
      <w:proofErr w:type="gramStart"/>
      <w:r w:rsidRPr="008B1E6E">
        <w:rPr>
          <w:rFonts w:ascii="Myriad Pro" w:hAnsi="Myriad Pro" w:cs="TTE3250780t00"/>
          <w:b/>
          <w:color w:val="262626"/>
          <w:sz w:val="24"/>
          <w:szCs w:val="24"/>
        </w:rPr>
        <w:t>first and foremost</w:t>
      </w:r>
      <w:proofErr w:type="gramEnd"/>
      <w:r w:rsidRPr="008B1E6E">
        <w:rPr>
          <w:rFonts w:ascii="Myriad Pro" w:hAnsi="Myriad Pro" w:cs="TTE3250780t00"/>
          <w:b/>
          <w:color w:val="262626"/>
          <w:sz w:val="24"/>
          <w:szCs w:val="24"/>
        </w:rPr>
        <w:t>, for comfortable, welcoming accommodation where they can feel at home and practise their English in an informal environment.</w:t>
      </w:r>
    </w:p>
    <w:p w14:paraId="2EE1A547" w14:textId="77777777" w:rsidR="00AA6390" w:rsidRPr="008B1E6E" w:rsidRDefault="00AA6390" w:rsidP="00AA6390">
      <w:pPr>
        <w:autoSpaceDE w:val="0"/>
        <w:autoSpaceDN w:val="0"/>
        <w:adjustRightInd w:val="0"/>
        <w:spacing w:after="0" w:line="240" w:lineRule="auto"/>
        <w:rPr>
          <w:rFonts w:ascii="Myriad Pro" w:hAnsi="Myriad Pro" w:cs="TTE3250780t00"/>
          <w:color w:val="262626"/>
        </w:rPr>
      </w:pPr>
    </w:p>
    <w:p w14:paraId="218E5502" w14:textId="77777777" w:rsidR="00AA6390" w:rsidRDefault="00AA6390" w:rsidP="00AA6390">
      <w:pPr>
        <w:autoSpaceDE w:val="0"/>
        <w:autoSpaceDN w:val="0"/>
        <w:adjustRightInd w:val="0"/>
        <w:spacing w:after="0" w:line="240" w:lineRule="auto"/>
        <w:jc w:val="both"/>
        <w:rPr>
          <w:rFonts w:ascii="Myriad Pro" w:hAnsi="Myriad Pro" w:cs="TTE3254AE0t00"/>
        </w:rPr>
      </w:pPr>
      <w:r w:rsidRPr="008B1E6E">
        <w:rPr>
          <w:rFonts w:ascii="Myriad Pro" w:hAnsi="Myriad Pro" w:cs="TTE3254AE0t00"/>
        </w:rPr>
        <w:t>The experience is rewarding for both students and hosts alike. Students benefit enormously from chatting in English in a relaxed, natural situation, practising over dinner what they have learnt in class. For hosts, the benefits include:</w:t>
      </w:r>
    </w:p>
    <w:p w14:paraId="7E0D5199" w14:textId="77777777" w:rsidR="00794964" w:rsidRPr="008B1E6E" w:rsidRDefault="00794964" w:rsidP="00AA6390">
      <w:pPr>
        <w:autoSpaceDE w:val="0"/>
        <w:autoSpaceDN w:val="0"/>
        <w:adjustRightInd w:val="0"/>
        <w:spacing w:after="0" w:line="240" w:lineRule="auto"/>
        <w:jc w:val="both"/>
        <w:rPr>
          <w:rFonts w:ascii="Myriad Pro" w:hAnsi="Myriad Pro" w:cs="TTE3254AE0t00"/>
        </w:rPr>
      </w:pPr>
    </w:p>
    <w:p w14:paraId="6C5FFAC0" w14:textId="68D5B983"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the chance to meet students from all over the </w:t>
      </w:r>
      <w:r w:rsidR="00794964" w:rsidRPr="008B1E6E">
        <w:rPr>
          <w:rFonts w:ascii="Myriad Pro" w:hAnsi="Myriad Pro" w:cs="TTE3254AE0t00"/>
        </w:rPr>
        <w:t>world.</w:t>
      </w:r>
    </w:p>
    <w:p w14:paraId="39238D77" w14:textId="77777777"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experiencing </w:t>
      </w:r>
      <w:proofErr w:type="gramStart"/>
      <w:r w:rsidRPr="008B1E6E">
        <w:rPr>
          <w:rFonts w:ascii="Myriad Pro" w:hAnsi="Myriad Pro" w:cs="TTE3254AE0t00"/>
        </w:rPr>
        <w:t>different cultures</w:t>
      </w:r>
      <w:proofErr w:type="gramEnd"/>
      <w:r w:rsidRPr="008B1E6E">
        <w:rPr>
          <w:rFonts w:ascii="Myriad Pro" w:hAnsi="Myriad Pro" w:cs="TTE3254AE0t00"/>
        </w:rPr>
        <w:t xml:space="preserve"> and traditions</w:t>
      </w:r>
    </w:p>
    <w:p w14:paraId="23F6CF7F" w14:textId="0AC177B2"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the opportunity to share your traditions and </w:t>
      </w:r>
      <w:r w:rsidR="00794964" w:rsidRPr="008B1E6E">
        <w:rPr>
          <w:rFonts w:ascii="Myriad Pro" w:hAnsi="Myriad Pro" w:cs="TTE3254AE0t00"/>
        </w:rPr>
        <w:t>cultures.</w:t>
      </w:r>
    </w:p>
    <w:p w14:paraId="4E82F6A1" w14:textId="77777777"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swap culinary ideas!</w:t>
      </w:r>
    </w:p>
    <w:p w14:paraId="113C60DF" w14:textId="77777777"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the safety of accommodating an overseas student via a reputable school, rather than accommodating lodgers or tenants</w:t>
      </w:r>
    </w:p>
    <w:p w14:paraId="545D1172" w14:textId="0E17CD2F"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an active, </w:t>
      </w:r>
      <w:proofErr w:type="gramStart"/>
      <w:r w:rsidRPr="008B1E6E">
        <w:rPr>
          <w:rFonts w:ascii="Myriad Pro" w:hAnsi="Myriad Pro" w:cs="TTE3254AE0t00"/>
        </w:rPr>
        <w:t>experienced</w:t>
      </w:r>
      <w:proofErr w:type="gramEnd"/>
      <w:r w:rsidRPr="008B1E6E">
        <w:rPr>
          <w:rFonts w:ascii="Myriad Pro" w:hAnsi="Myriad Pro" w:cs="TTE3254AE0t00"/>
        </w:rPr>
        <w:t xml:space="preserve"> and caring team of people to rely on for advice and </w:t>
      </w:r>
      <w:r w:rsidR="00794964" w:rsidRPr="008B1E6E">
        <w:rPr>
          <w:rFonts w:ascii="Myriad Pro" w:hAnsi="Myriad Pro" w:cs="TTE3254AE0t00"/>
        </w:rPr>
        <w:t>support.</w:t>
      </w:r>
    </w:p>
    <w:p w14:paraId="1173125E" w14:textId="5C59E7AF" w:rsidR="00AA6390" w:rsidRPr="008B1E6E" w:rsidRDefault="00AA6390" w:rsidP="00AA6390">
      <w:pPr>
        <w:pStyle w:val="ListParagraph"/>
        <w:numPr>
          <w:ilvl w:val="0"/>
          <w:numId w:val="1"/>
        </w:num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flexibility of having </w:t>
      </w:r>
      <w:r w:rsidR="00794964" w:rsidRPr="008B1E6E">
        <w:rPr>
          <w:rFonts w:ascii="Myriad Pro" w:hAnsi="Myriad Pro" w:cs="TTE3254AE0t00"/>
        </w:rPr>
        <w:t>short- or long-term</w:t>
      </w:r>
      <w:r w:rsidRPr="008B1E6E">
        <w:rPr>
          <w:rFonts w:ascii="Myriad Pro" w:hAnsi="Myriad Pro" w:cs="TTE3254AE0t00"/>
        </w:rPr>
        <w:t xml:space="preserve"> students to fit in with your personal </w:t>
      </w:r>
      <w:r w:rsidR="00794964" w:rsidRPr="008B1E6E">
        <w:rPr>
          <w:rFonts w:ascii="Myriad Pro" w:hAnsi="Myriad Pro" w:cs="TTE3254AE0t00"/>
        </w:rPr>
        <w:t>situation.</w:t>
      </w:r>
    </w:p>
    <w:p w14:paraId="06944C5C" w14:textId="77777777" w:rsidR="00AA6390" w:rsidRPr="008B1E6E" w:rsidRDefault="00AA6390" w:rsidP="00AA6390">
      <w:pPr>
        <w:autoSpaceDE w:val="0"/>
        <w:autoSpaceDN w:val="0"/>
        <w:adjustRightInd w:val="0"/>
        <w:spacing w:after="0" w:line="240" w:lineRule="auto"/>
        <w:rPr>
          <w:rFonts w:ascii="Myriad Pro" w:hAnsi="Myriad Pro" w:cs="TTE3254AE0t00"/>
        </w:rPr>
      </w:pPr>
    </w:p>
    <w:p w14:paraId="02421F58" w14:textId="77777777" w:rsidR="00AA6390" w:rsidRPr="008B1E6E" w:rsidRDefault="00AA6390" w:rsidP="00AA6390">
      <w:pPr>
        <w:autoSpaceDE w:val="0"/>
        <w:autoSpaceDN w:val="0"/>
        <w:adjustRightInd w:val="0"/>
        <w:spacing w:after="0" w:line="240" w:lineRule="auto"/>
        <w:rPr>
          <w:rFonts w:ascii="Myriad Pro" w:hAnsi="Myriad Pro" w:cs="TTE3254AE0t00"/>
        </w:rPr>
      </w:pPr>
      <w:r w:rsidRPr="008B1E6E">
        <w:rPr>
          <w:rFonts w:ascii="Myriad Pro" w:hAnsi="Myriad Pro" w:cs="TTE3254AE0t00"/>
        </w:rPr>
        <w:t xml:space="preserve">We are committed to the highest standards of student care and support. Students stay from as little as one week up to a year in </w:t>
      </w:r>
      <w:proofErr w:type="gramStart"/>
      <w:r w:rsidRPr="008B1E6E">
        <w:rPr>
          <w:rFonts w:ascii="Myriad Pro" w:hAnsi="Myriad Pro" w:cs="TTE3254AE0t00"/>
        </w:rPr>
        <w:t>some</w:t>
      </w:r>
      <w:proofErr w:type="gramEnd"/>
      <w:r w:rsidRPr="008B1E6E">
        <w:rPr>
          <w:rFonts w:ascii="Myriad Pro" w:hAnsi="Myriad Pro" w:cs="TTE3254AE0t00"/>
        </w:rPr>
        <w:t xml:space="preserve"> cases, and our accommodation team takes great care in matching suitable students and hosts.</w:t>
      </w:r>
    </w:p>
    <w:p w14:paraId="3DB9361B" w14:textId="77777777" w:rsidR="00AA6390" w:rsidRPr="008B1E6E" w:rsidRDefault="00AA6390" w:rsidP="00AA6390">
      <w:pPr>
        <w:autoSpaceDE w:val="0"/>
        <w:autoSpaceDN w:val="0"/>
        <w:adjustRightInd w:val="0"/>
        <w:spacing w:after="0" w:line="240" w:lineRule="auto"/>
        <w:rPr>
          <w:rFonts w:ascii="Myriad Pro" w:hAnsi="Myriad Pro" w:cs="TTE3254AE0t00"/>
          <w:b/>
          <w:color w:val="1F497D"/>
          <w:sz w:val="21"/>
          <w:szCs w:val="21"/>
        </w:rPr>
      </w:pPr>
    </w:p>
    <w:p w14:paraId="055D7A10" w14:textId="77777777" w:rsidR="00AA6390" w:rsidRPr="008B1E6E" w:rsidRDefault="00AA6390" w:rsidP="00AA6390">
      <w:pPr>
        <w:autoSpaceDE w:val="0"/>
        <w:autoSpaceDN w:val="0"/>
        <w:adjustRightInd w:val="0"/>
        <w:spacing w:after="0" w:line="240" w:lineRule="auto"/>
        <w:rPr>
          <w:rFonts w:ascii="Myriad Pro" w:hAnsi="Myriad Pro" w:cs="Museo-500"/>
          <w:color w:val="1F497D"/>
          <w:sz w:val="26"/>
          <w:szCs w:val="26"/>
        </w:rPr>
      </w:pPr>
      <w:r w:rsidRPr="008B1E6E">
        <w:rPr>
          <w:rFonts w:ascii="Myriad Pro" w:hAnsi="Myriad Pro" w:cs="Museo-500"/>
          <w:b/>
          <w:color w:val="1F497D"/>
          <w:sz w:val="26"/>
          <w:szCs w:val="26"/>
        </w:rPr>
        <w:t>Frequently Asked Questions</w:t>
      </w:r>
    </w:p>
    <w:p w14:paraId="6E207088" w14:textId="77777777" w:rsidR="00AA6390" w:rsidRPr="008B1E6E" w:rsidRDefault="00AA6390" w:rsidP="00AA6390">
      <w:pPr>
        <w:autoSpaceDE w:val="0"/>
        <w:autoSpaceDN w:val="0"/>
        <w:adjustRightInd w:val="0"/>
        <w:spacing w:after="0" w:line="240" w:lineRule="auto"/>
        <w:rPr>
          <w:rFonts w:ascii="Myriad Pro" w:hAnsi="Myriad Pro" w:cs="TTE3250780t00"/>
          <w:color w:val="1F497D"/>
          <w:sz w:val="24"/>
          <w:szCs w:val="24"/>
        </w:rPr>
      </w:pPr>
      <w:r w:rsidRPr="008B1E6E">
        <w:rPr>
          <w:rFonts w:ascii="Myriad Pro" w:hAnsi="Myriad Pro" w:cs="TTE3250780t00"/>
          <w:color w:val="1F497D"/>
          <w:sz w:val="24"/>
          <w:szCs w:val="24"/>
        </w:rPr>
        <w:t xml:space="preserve">We hope you might find the answers to some of your questions here, but please do contact us if you </w:t>
      </w:r>
      <w:proofErr w:type="gramStart"/>
      <w:r w:rsidRPr="008B1E6E">
        <w:rPr>
          <w:rFonts w:ascii="Myriad Pro" w:hAnsi="Myriad Pro" w:cs="TTE3250780t00"/>
          <w:color w:val="1F497D"/>
          <w:sz w:val="24"/>
          <w:szCs w:val="24"/>
        </w:rPr>
        <w:t>can’t</w:t>
      </w:r>
      <w:proofErr w:type="gramEnd"/>
      <w:r w:rsidRPr="008B1E6E">
        <w:rPr>
          <w:rFonts w:ascii="Myriad Pro" w:hAnsi="Myriad Pro" w:cs="TTE3250780t00"/>
          <w:color w:val="1F497D"/>
          <w:sz w:val="24"/>
          <w:szCs w:val="24"/>
        </w:rPr>
        <w:t xml:space="preserve"> find the information you are looking for:</w:t>
      </w:r>
    </w:p>
    <w:p w14:paraId="6D89FE80" w14:textId="77777777" w:rsidR="00AA6390" w:rsidRPr="008B1E6E" w:rsidRDefault="00AA6390" w:rsidP="00AA6390">
      <w:pPr>
        <w:autoSpaceDE w:val="0"/>
        <w:autoSpaceDN w:val="0"/>
        <w:adjustRightInd w:val="0"/>
        <w:spacing w:after="0" w:line="240" w:lineRule="auto"/>
        <w:rPr>
          <w:rFonts w:ascii="Myriad Pro" w:hAnsi="Myriad Pro" w:cs="TTE3250780t00"/>
          <w:color w:val="1F497D"/>
          <w:sz w:val="23"/>
          <w:szCs w:val="23"/>
        </w:rPr>
      </w:pPr>
    </w:p>
    <w:p w14:paraId="2AB871D9" w14:textId="77777777" w:rsidR="00794964" w:rsidRDefault="00AA6390" w:rsidP="00AA6390">
      <w:pPr>
        <w:autoSpaceDE w:val="0"/>
        <w:autoSpaceDN w:val="0"/>
        <w:adjustRightInd w:val="0"/>
        <w:spacing w:after="0" w:line="240" w:lineRule="auto"/>
        <w:rPr>
          <w:rFonts w:ascii="Myriad Pro" w:hAnsi="Myriad Pro" w:cs="TTE3250780t00"/>
          <w:b/>
          <w:color w:val="000000"/>
          <w:sz w:val="21"/>
          <w:szCs w:val="21"/>
        </w:rPr>
      </w:pPr>
      <w:r w:rsidRPr="008B1E6E">
        <w:rPr>
          <w:rFonts w:ascii="Myriad Pro" w:hAnsi="Myriad Pro" w:cs="TTE3250780t00"/>
          <w:b/>
          <w:color w:val="000000"/>
          <w:sz w:val="21"/>
          <w:szCs w:val="21"/>
        </w:rPr>
        <w:t>When would I host?</w:t>
      </w:r>
    </w:p>
    <w:p w14:paraId="61F56052" w14:textId="00F4506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4AE0t00"/>
          <w:color w:val="000000"/>
          <w:sz w:val="21"/>
          <w:szCs w:val="21"/>
        </w:rPr>
        <w:t xml:space="preserve">We are a year-round school and welcome new adult students </w:t>
      </w:r>
      <w:proofErr w:type="gramStart"/>
      <w:r w:rsidRPr="008B1E6E">
        <w:rPr>
          <w:rFonts w:ascii="Myriad Pro" w:hAnsi="Myriad Pro" w:cs="TTE3254AE0t00"/>
          <w:color w:val="000000"/>
          <w:sz w:val="21"/>
          <w:szCs w:val="21"/>
        </w:rPr>
        <w:t>almost every</w:t>
      </w:r>
      <w:proofErr w:type="gramEnd"/>
      <w:r w:rsidRPr="008B1E6E">
        <w:rPr>
          <w:rFonts w:ascii="Myriad Pro" w:hAnsi="Myriad Pro" w:cs="TTE3254AE0t00"/>
          <w:color w:val="000000"/>
          <w:sz w:val="21"/>
          <w:szCs w:val="21"/>
        </w:rPr>
        <w:t xml:space="preserve"> week of the year.  That said, our peak period is July, but we also welcome large numbers of teenage students around Easter time </w:t>
      </w:r>
      <w:r w:rsidR="00082A38">
        <w:rPr>
          <w:rFonts w:ascii="Myriad Pro" w:hAnsi="Myriad Pro" w:cs="TTE3254AE0t00"/>
          <w:color w:val="000000"/>
          <w:sz w:val="21"/>
          <w:szCs w:val="21"/>
        </w:rPr>
        <w:t>and throughout the year.</w:t>
      </w:r>
    </w:p>
    <w:p w14:paraId="1D7D1251"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62346FCF" w14:textId="6E7082B8"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How long do students stay?</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It varies, so we take great care in matching students according to the type of student a host prefers. Adult students stay for a minimum of 2 weeks – but </w:t>
      </w:r>
      <w:proofErr w:type="gramStart"/>
      <w:r w:rsidRPr="008B1E6E">
        <w:rPr>
          <w:rFonts w:ascii="Myriad Pro" w:hAnsi="Myriad Pro" w:cs="TTE3254AE0t00"/>
          <w:color w:val="000000"/>
          <w:sz w:val="21"/>
          <w:szCs w:val="21"/>
        </w:rPr>
        <w:t>some</w:t>
      </w:r>
      <w:proofErr w:type="gramEnd"/>
      <w:r w:rsidRPr="008B1E6E">
        <w:rPr>
          <w:rFonts w:ascii="Myriad Pro" w:hAnsi="Myriad Pro" w:cs="TTE3254AE0t00"/>
          <w:color w:val="000000"/>
          <w:sz w:val="21"/>
          <w:szCs w:val="21"/>
        </w:rPr>
        <w:t xml:space="preserve"> stay for several months, up to a year in some cases. The average is in the region of 1 month. However, we have regular visits from </w:t>
      </w:r>
      <w:proofErr w:type="gramStart"/>
      <w:r w:rsidRPr="008B1E6E">
        <w:rPr>
          <w:rFonts w:ascii="Myriad Pro" w:hAnsi="Myriad Pro" w:cs="TTE3254AE0t00"/>
          <w:color w:val="000000"/>
          <w:sz w:val="21"/>
          <w:szCs w:val="21"/>
        </w:rPr>
        <w:t>a numbe</w:t>
      </w:r>
      <w:r w:rsidR="00082A38">
        <w:rPr>
          <w:rFonts w:ascii="Myriad Pro" w:hAnsi="Myriad Pro" w:cs="TTE3254AE0t00"/>
          <w:color w:val="000000"/>
          <w:sz w:val="21"/>
          <w:szCs w:val="21"/>
        </w:rPr>
        <w:t>r of</w:t>
      </w:r>
      <w:proofErr w:type="gramEnd"/>
      <w:r w:rsidR="00082A38">
        <w:rPr>
          <w:rFonts w:ascii="Myriad Pro" w:hAnsi="Myriad Pro" w:cs="TTE3254AE0t00"/>
          <w:color w:val="000000"/>
          <w:sz w:val="21"/>
          <w:szCs w:val="21"/>
        </w:rPr>
        <w:t xml:space="preserve"> school groups, aged from 10</w:t>
      </w:r>
      <w:r w:rsidRPr="008B1E6E">
        <w:rPr>
          <w:rFonts w:ascii="Myriad Pro" w:hAnsi="Myriad Pro" w:cs="TTE3254AE0t00"/>
          <w:color w:val="000000"/>
          <w:sz w:val="21"/>
          <w:szCs w:val="21"/>
        </w:rPr>
        <w:t xml:space="preserve"> – 17 years old, who typically stay for 1 or 2 weeks.</w:t>
      </w:r>
    </w:p>
    <w:p w14:paraId="10B255DB"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3FB7FC18" w14:textId="77777777" w:rsidR="00794964" w:rsidRDefault="00AA6390" w:rsidP="00AA6390">
      <w:pPr>
        <w:autoSpaceDE w:val="0"/>
        <w:autoSpaceDN w:val="0"/>
        <w:adjustRightInd w:val="0"/>
        <w:spacing w:after="0" w:line="240" w:lineRule="auto"/>
        <w:rPr>
          <w:rFonts w:ascii="Myriad Pro" w:hAnsi="Myriad Pro" w:cs="TTE3250780t00"/>
          <w:b/>
          <w:color w:val="000000"/>
          <w:sz w:val="21"/>
          <w:szCs w:val="21"/>
        </w:rPr>
      </w:pPr>
      <w:r w:rsidRPr="008B1E6E">
        <w:rPr>
          <w:rFonts w:ascii="Myriad Pro" w:hAnsi="Myriad Pro" w:cs="TTE3250780t00"/>
          <w:b/>
          <w:color w:val="000000"/>
          <w:sz w:val="21"/>
          <w:szCs w:val="21"/>
        </w:rPr>
        <w:t xml:space="preserve">I </w:t>
      </w:r>
      <w:proofErr w:type="gramStart"/>
      <w:r w:rsidRPr="008B1E6E">
        <w:rPr>
          <w:rFonts w:ascii="Myriad Pro" w:hAnsi="Myriad Pro" w:cs="TTE3250780t00"/>
          <w:b/>
          <w:color w:val="000000"/>
          <w:sz w:val="21"/>
          <w:szCs w:val="21"/>
        </w:rPr>
        <w:t>don’t</w:t>
      </w:r>
      <w:proofErr w:type="gramEnd"/>
      <w:r w:rsidRPr="008B1E6E">
        <w:rPr>
          <w:rFonts w:ascii="Myriad Pro" w:hAnsi="Myriad Pro" w:cs="TTE3250780t00"/>
          <w:b/>
          <w:color w:val="000000"/>
          <w:sz w:val="21"/>
          <w:szCs w:val="21"/>
        </w:rPr>
        <w:t xml:space="preserve"> live in Bury St Edmunds – can I still host?</w:t>
      </w:r>
      <w:r w:rsidR="00590E5E">
        <w:rPr>
          <w:rFonts w:ascii="Myriad Pro" w:hAnsi="Myriad Pro" w:cs="TTE3250780t00"/>
          <w:b/>
          <w:color w:val="000000"/>
          <w:sz w:val="21"/>
          <w:szCs w:val="21"/>
        </w:rPr>
        <w:t xml:space="preserve"> </w:t>
      </w:r>
    </w:p>
    <w:p w14:paraId="24947D7D" w14:textId="305C0172" w:rsidR="00AA6390" w:rsidRPr="008B1E6E" w:rsidRDefault="00082A38" w:rsidP="00AA6390">
      <w:pPr>
        <w:autoSpaceDE w:val="0"/>
        <w:autoSpaceDN w:val="0"/>
        <w:adjustRightInd w:val="0"/>
        <w:spacing w:after="0" w:line="240" w:lineRule="auto"/>
        <w:rPr>
          <w:rFonts w:ascii="Myriad Pro" w:hAnsi="Myriad Pro" w:cs="TTE3254AE0t00"/>
          <w:color w:val="000000"/>
          <w:sz w:val="21"/>
          <w:szCs w:val="21"/>
        </w:rPr>
      </w:pPr>
      <w:r>
        <w:rPr>
          <w:rFonts w:ascii="Myriad Pro" w:hAnsi="Myriad Pro" w:cs="TTE3254AE0t00"/>
          <w:color w:val="000000"/>
          <w:sz w:val="21"/>
          <w:szCs w:val="21"/>
        </w:rPr>
        <w:t>Yes!</w:t>
      </w:r>
      <w:r w:rsidR="00AA6390" w:rsidRPr="008B1E6E">
        <w:rPr>
          <w:rFonts w:ascii="Myriad Pro" w:hAnsi="Myriad Pro" w:cs="TTE3254AE0t00"/>
          <w:color w:val="000000"/>
          <w:sz w:val="21"/>
          <w:szCs w:val="21"/>
        </w:rPr>
        <w:t xml:space="preserve"> A number of our hosts live outside the town</w:t>
      </w:r>
      <w:proofErr w:type="gramStart"/>
      <w:r w:rsidR="00AA6390" w:rsidRPr="008B1E6E">
        <w:rPr>
          <w:rFonts w:ascii="Myriad Pro" w:hAnsi="Myriad Pro" w:cs="TTE3254AE0t00"/>
          <w:color w:val="000000"/>
          <w:sz w:val="21"/>
          <w:szCs w:val="21"/>
        </w:rPr>
        <w:t>.  In order to</w:t>
      </w:r>
      <w:proofErr w:type="gramEnd"/>
      <w:r w:rsidR="00AA6390" w:rsidRPr="008B1E6E">
        <w:rPr>
          <w:rFonts w:ascii="Myriad Pro" w:hAnsi="Myriad Pro" w:cs="TTE3254AE0t00"/>
          <w:color w:val="000000"/>
          <w:sz w:val="21"/>
          <w:szCs w:val="21"/>
        </w:rPr>
        <w:t xml:space="preserve"> host</w:t>
      </w:r>
      <w:r w:rsidR="00794964">
        <w:rPr>
          <w:rFonts w:ascii="Myriad Pro" w:hAnsi="Myriad Pro" w:cs="TTE3254AE0t00"/>
          <w:color w:val="000000"/>
          <w:sz w:val="21"/>
          <w:szCs w:val="21"/>
        </w:rPr>
        <w:t>,</w:t>
      </w:r>
      <w:r w:rsidR="00AA6390" w:rsidRPr="008B1E6E">
        <w:rPr>
          <w:rFonts w:ascii="Myriad Pro" w:hAnsi="Myriad Pro" w:cs="TTE3254AE0t00"/>
          <w:color w:val="000000"/>
          <w:sz w:val="21"/>
          <w:szCs w:val="21"/>
        </w:rPr>
        <w:t xml:space="preserve"> you would need to live within 30 </w:t>
      </w:r>
      <w:r w:rsidR="00794964" w:rsidRPr="008B1E6E">
        <w:rPr>
          <w:rFonts w:ascii="Myriad Pro" w:hAnsi="Myriad Pro" w:cs="TTE3254AE0t00"/>
          <w:color w:val="000000"/>
          <w:sz w:val="21"/>
          <w:szCs w:val="21"/>
        </w:rPr>
        <w:t>minutes’ drive</w:t>
      </w:r>
      <w:r w:rsidR="00AA6390" w:rsidRPr="008B1E6E">
        <w:rPr>
          <w:rFonts w:ascii="Myriad Pro" w:hAnsi="Myriad Pro" w:cs="TTE3254AE0t00"/>
          <w:color w:val="000000"/>
          <w:sz w:val="21"/>
          <w:szCs w:val="21"/>
        </w:rPr>
        <w:t xml:space="preserve"> of the school.</w:t>
      </w:r>
    </w:p>
    <w:p w14:paraId="6F9EF076"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59E5BB40" w14:textId="77777777" w:rsidR="00794964" w:rsidRDefault="00AA6390" w:rsidP="00AA6390">
      <w:pPr>
        <w:autoSpaceDE w:val="0"/>
        <w:autoSpaceDN w:val="0"/>
        <w:adjustRightInd w:val="0"/>
        <w:spacing w:after="0" w:line="240" w:lineRule="auto"/>
        <w:rPr>
          <w:rFonts w:ascii="Myriad Pro" w:hAnsi="Myriad Pro" w:cs="TTE3250780t00"/>
          <w:b/>
          <w:color w:val="000000"/>
          <w:sz w:val="21"/>
          <w:szCs w:val="21"/>
        </w:rPr>
      </w:pPr>
      <w:r w:rsidRPr="008B1E6E">
        <w:rPr>
          <w:rFonts w:ascii="Myriad Pro" w:hAnsi="Myriad Pro" w:cs="TTE3250780t00"/>
          <w:b/>
          <w:color w:val="000000"/>
          <w:sz w:val="21"/>
          <w:szCs w:val="21"/>
        </w:rPr>
        <w:t xml:space="preserve">How </w:t>
      </w:r>
      <w:proofErr w:type="gramStart"/>
      <w:r w:rsidRPr="008B1E6E">
        <w:rPr>
          <w:rFonts w:ascii="Myriad Pro" w:hAnsi="Myriad Pro" w:cs="TTE3250780t00"/>
          <w:b/>
          <w:color w:val="000000"/>
          <w:sz w:val="21"/>
          <w:szCs w:val="21"/>
        </w:rPr>
        <w:t>many</w:t>
      </w:r>
      <w:proofErr w:type="gramEnd"/>
      <w:r w:rsidRPr="008B1E6E">
        <w:rPr>
          <w:rFonts w:ascii="Myriad Pro" w:hAnsi="Myriad Pro" w:cs="TTE3250780t00"/>
          <w:b/>
          <w:color w:val="000000"/>
          <w:sz w:val="21"/>
          <w:szCs w:val="21"/>
        </w:rPr>
        <w:t xml:space="preserve"> students can I host?</w:t>
      </w:r>
      <w:r w:rsidR="00590E5E">
        <w:rPr>
          <w:rFonts w:ascii="Myriad Pro" w:hAnsi="Myriad Pro" w:cs="TTE3250780t00"/>
          <w:b/>
          <w:color w:val="000000"/>
          <w:sz w:val="21"/>
          <w:szCs w:val="21"/>
        </w:rPr>
        <w:t xml:space="preserve"> </w:t>
      </w:r>
    </w:p>
    <w:p w14:paraId="3F7BC6B8" w14:textId="3BCB5BA1"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4AE0t00"/>
          <w:color w:val="000000"/>
          <w:sz w:val="21"/>
          <w:szCs w:val="21"/>
        </w:rPr>
        <w:t xml:space="preserve">Although most students are individuals, </w:t>
      </w:r>
      <w:proofErr w:type="gramStart"/>
      <w:r w:rsidRPr="008B1E6E">
        <w:rPr>
          <w:rFonts w:ascii="Myriad Pro" w:hAnsi="Myriad Pro" w:cs="TTE3254AE0t00"/>
          <w:color w:val="000000"/>
          <w:sz w:val="21"/>
          <w:szCs w:val="21"/>
        </w:rPr>
        <w:t>a number of</w:t>
      </w:r>
      <w:proofErr w:type="gramEnd"/>
      <w:r w:rsidRPr="008B1E6E">
        <w:rPr>
          <w:rFonts w:ascii="Myriad Pro" w:hAnsi="Myriad Pro" w:cs="TTE3254AE0t00"/>
          <w:color w:val="000000"/>
          <w:sz w:val="21"/>
          <w:szCs w:val="21"/>
        </w:rPr>
        <w:t xml:space="preserve"> students will come in school groups and request to live with the same host. So if there is sufficient spac</w:t>
      </w:r>
      <w:r w:rsidR="00752D8B">
        <w:rPr>
          <w:rFonts w:ascii="Myriad Pro" w:hAnsi="Myriad Pro" w:cs="TTE3254AE0t00"/>
          <w:color w:val="000000"/>
          <w:sz w:val="21"/>
          <w:szCs w:val="21"/>
        </w:rPr>
        <w:t xml:space="preserve">e, our hosts can look after </w:t>
      </w:r>
      <w:r w:rsidR="00794964">
        <w:rPr>
          <w:rFonts w:ascii="Myriad Pro" w:hAnsi="Myriad Pro" w:cs="TTE3254AE0t00"/>
          <w:color w:val="000000"/>
          <w:sz w:val="21"/>
          <w:szCs w:val="21"/>
        </w:rPr>
        <w:t>1</w:t>
      </w:r>
      <w:r w:rsidR="00752D8B">
        <w:rPr>
          <w:rFonts w:ascii="Myriad Pro" w:hAnsi="Myriad Pro" w:cs="TTE3254AE0t00"/>
          <w:color w:val="000000"/>
          <w:sz w:val="21"/>
          <w:szCs w:val="21"/>
        </w:rPr>
        <w:t>- 4 students at a</w:t>
      </w:r>
      <w:r w:rsidRPr="008B1E6E">
        <w:rPr>
          <w:rFonts w:ascii="Myriad Pro" w:hAnsi="Myriad Pro" w:cs="TTE3254AE0t00"/>
          <w:color w:val="000000"/>
          <w:sz w:val="21"/>
          <w:szCs w:val="21"/>
        </w:rPr>
        <w:t xml:space="preserve"> time!</w:t>
      </w:r>
    </w:p>
    <w:p w14:paraId="0A835165"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6AD64D48" w14:textId="6CB7819E"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 xml:space="preserve">How do the students get to school? </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If you live within a </w:t>
      </w:r>
      <w:r w:rsidR="00794964" w:rsidRPr="008B1E6E">
        <w:rPr>
          <w:rFonts w:ascii="Myriad Pro" w:hAnsi="Myriad Pro" w:cs="TTE3254AE0t00"/>
          <w:color w:val="000000"/>
          <w:sz w:val="21"/>
          <w:szCs w:val="21"/>
        </w:rPr>
        <w:t>30-minute</w:t>
      </w:r>
      <w:r w:rsidRPr="008B1E6E">
        <w:rPr>
          <w:rFonts w:ascii="Myriad Pro" w:hAnsi="Myriad Pro" w:cs="TTE3254AE0t00"/>
          <w:color w:val="000000"/>
          <w:sz w:val="21"/>
          <w:szCs w:val="21"/>
        </w:rPr>
        <w:t xml:space="preserve"> walk of the school (at the student’s pace), they will be expected to walk to school. Younger students would need accompanying, or being shown the way until they are sure of the route. For journeys that exceed 30 </w:t>
      </w:r>
      <w:r w:rsidR="00794964" w:rsidRPr="008B1E6E">
        <w:rPr>
          <w:rFonts w:ascii="Myriad Pro" w:hAnsi="Myriad Pro" w:cs="TTE3254AE0t00"/>
          <w:color w:val="000000"/>
          <w:sz w:val="21"/>
          <w:szCs w:val="21"/>
        </w:rPr>
        <w:t>minutes’ walk</w:t>
      </w:r>
      <w:r w:rsidRPr="008B1E6E">
        <w:rPr>
          <w:rFonts w:ascii="Myriad Pro" w:hAnsi="Myriad Pro" w:cs="TTE3254AE0t00"/>
          <w:color w:val="000000"/>
          <w:sz w:val="21"/>
          <w:szCs w:val="21"/>
        </w:rPr>
        <w:t>, we ask that hosts drop off and collect students from school.</w:t>
      </w:r>
    </w:p>
    <w:p w14:paraId="3A5FA8D6" w14:textId="77777777" w:rsidR="00AA6390" w:rsidRPr="008B1E6E" w:rsidRDefault="00AA6390" w:rsidP="00AA6390">
      <w:pPr>
        <w:autoSpaceDE w:val="0"/>
        <w:autoSpaceDN w:val="0"/>
        <w:adjustRightInd w:val="0"/>
        <w:spacing w:after="0" w:line="240" w:lineRule="auto"/>
        <w:rPr>
          <w:rFonts w:ascii="Myriad Pro" w:hAnsi="Myriad Pro" w:cs="TTE3254AE0t00"/>
          <w:b/>
          <w:color w:val="000000"/>
          <w:sz w:val="21"/>
          <w:szCs w:val="21"/>
        </w:rPr>
      </w:pPr>
    </w:p>
    <w:p w14:paraId="6E884EAE" w14:textId="7BC4379B" w:rsidR="00AA6390" w:rsidRPr="008B1E6E" w:rsidRDefault="00794964" w:rsidP="00AA6390">
      <w:pPr>
        <w:autoSpaceDE w:val="0"/>
        <w:autoSpaceDN w:val="0"/>
        <w:adjustRightInd w:val="0"/>
        <w:spacing w:after="0" w:line="240" w:lineRule="auto"/>
        <w:rPr>
          <w:rFonts w:ascii="Myriad Pro" w:hAnsi="Myriad Pro" w:cs="TTE3254AE0t00"/>
          <w:color w:val="000000"/>
          <w:sz w:val="21"/>
          <w:szCs w:val="21"/>
        </w:rPr>
      </w:pPr>
      <w:r>
        <w:rPr>
          <w:rFonts w:ascii="Myriad Pro" w:hAnsi="Myriad Pro" w:cs="TTE3250780t00"/>
          <w:b/>
          <w:color w:val="000000"/>
          <w:sz w:val="21"/>
          <w:szCs w:val="21"/>
        </w:rPr>
        <w:br/>
      </w:r>
      <w:r w:rsidR="00AA6390" w:rsidRPr="008B1E6E">
        <w:rPr>
          <w:rFonts w:ascii="Myriad Pro" w:hAnsi="Myriad Pro" w:cs="TTE3250780t00"/>
          <w:b/>
          <w:color w:val="000000"/>
          <w:sz w:val="21"/>
          <w:szCs w:val="21"/>
        </w:rPr>
        <w:t>Where are the schools</w:t>
      </w:r>
      <w:proofErr w:type="gramStart"/>
      <w:r w:rsidR="00AA6390" w:rsidRPr="008B1E6E">
        <w:rPr>
          <w:rFonts w:ascii="Myriad Pro" w:hAnsi="Myriad Pro" w:cs="TTE3250780t00"/>
          <w:b/>
          <w:color w:val="000000"/>
          <w:sz w:val="21"/>
          <w:szCs w:val="21"/>
        </w:rPr>
        <w:t xml:space="preserve">?  </w:t>
      </w:r>
      <w:proofErr w:type="gramEnd"/>
      <w:r>
        <w:rPr>
          <w:rFonts w:ascii="Myriad Pro" w:hAnsi="Myriad Pro" w:cs="TTE3250780t00"/>
          <w:b/>
          <w:color w:val="000000"/>
          <w:sz w:val="21"/>
          <w:szCs w:val="21"/>
        </w:rPr>
        <w:br/>
      </w:r>
      <w:r w:rsidR="00752D8B">
        <w:rPr>
          <w:rFonts w:ascii="Myriad Pro" w:hAnsi="Myriad Pro" w:cs="TTE3254AE0t00"/>
          <w:color w:val="000000"/>
          <w:sz w:val="21"/>
          <w:szCs w:val="21"/>
        </w:rPr>
        <w:t>O</w:t>
      </w:r>
      <w:r w:rsidR="004A206E">
        <w:rPr>
          <w:rFonts w:ascii="Myriad Pro" w:hAnsi="Myriad Pro" w:cs="TTE3254AE0t00"/>
          <w:color w:val="000000"/>
          <w:sz w:val="21"/>
          <w:szCs w:val="21"/>
        </w:rPr>
        <w:t xml:space="preserve">ur office and </w:t>
      </w:r>
      <w:r w:rsidR="00752D8B">
        <w:rPr>
          <w:rFonts w:ascii="Myriad Pro" w:hAnsi="Myriad Pro" w:cs="TTE3254AE0t00"/>
          <w:color w:val="000000"/>
          <w:sz w:val="21"/>
          <w:szCs w:val="21"/>
        </w:rPr>
        <w:t xml:space="preserve">Junior </w:t>
      </w:r>
      <w:r w:rsidRPr="008B1E6E">
        <w:rPr>
          <w:rFonts w:ascii="Myriad Pro" w:hAnsi="Myriad Pro" w:cs="TTE3254AE0t00"/>
          <w:color w:val="000000"/>
          <w:sz w:val="21"/>
          <w:szCs w:val="21"/>
        </w:rPr>
        <w:t>are</w:t>
      </w:r>
      <w:r w:rsidR="00AA6390" w:rsidRPr="008B1E6E">
        <w:rPr>
          <w:rFonts w:ascii="Myriad Pro" w:hAnsi="Myriad Pro" w:cs="TTE3254AE0t00"/>
          <w:color w:val="000000"/>
          <w:sz w:val="21"/>
          <w:szCs w:val="21"/>
        </w:rPr>
        <w:t xml:space="preserve"> based at 8 Springfield Road, Bury St Edmunds IP33 3AN</w:t>
      </w:r>
      <w:r w:rsidR="004A206E">
        <w:rPr>
          <w:rFonts w:ascii="Myriad Pro" w:hAnsi="Myriad Pro" w:cs="TTE3254AE0t00"/>
          <w:color w:val="000000"/>
          <w:sz w:val="21"/>
          <w:szCs w:val="21"/>
        </w:rPr>
        <w:t>.</w:t>
      </w:r>
    </w:p>
    <w:p w14:paraId="0E451FC9" w14:textId="77777777" w:rsidR="004A206E" w:rsidRDefault="004A206E" w:rsidP="00AA6390">
      <w:pPr>
        <w:autoSpaceDE w:val="0"/>
        <w:autoSpaceDN w:val="0"/>
        <w:adjustRightInd w:val="0"/>
        <w:spacing w:after="0" w:line="240" w:lineRule="auto"/>
        <w:rPr>
          <w:rFonts w:ascii="Myriad Pro" w:hAnsi="Myriad Pro" w:cs="TTE3250780t00"/>
          <w:b/>
          <w:color w:val="000000"/>
          <w:sz w:val="21"/>
          <w:szCs w:val="21"/>
        </w:rPr>
      </w:pPr>
    </w:p>
    <w:p w14:paraId="627F6763" w14:textId="7D68AE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What about food?</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Food is a key part of the home stay </w:t>
      </w:r>
      <w:r w:rsidR="00794964" w:rsidRPr="008B1E6E">
        <w:rPr>
          <w:rFonts w:ascii="Myriad Pro" w:hAnsi="Myriad Pro" w:cs="TTE3254AE0t00"/>
          <w:color w:val="000000"/>
          <w:sz w:val="21"/>
          <w:szCs w:val="21"/>
        </w:rPr>
        <w:t>experience,</w:t>
      </w:r>
      <w:r w:rsidRPr="008B1E6E">
        <w:rPr>
          <w:rFonts w:ascii="Myriad Pro" w:hAnsi="Myriad Pro" w:cs="TTE3254AE0t00"/>
          <w:color w:val="000000"/>
          <w:sz w:val="21"/>
          <w:szCs w:val="21"/>
        </w:rPr>
        <w:t xml:space="preserve"> and the student will be expected to eat the same food as other members of the household. </w:t>
      </w:r>
      <w:proofErr w:type="gramStart"/>
      <w:r w:rsidRPr="008B1E6E">
        <w:rPr>
          <w:rFonts w:ascii="Myriad Pro" w:hAnsi="Myriad Pro" w:cs="TTE3254AE0t00"/>
          <w:color w:val="000000"/>
          <w:sz w:val="21"/>
          <w:szCs w:val="21"/>
        </w:rPr>
        <w:t>The vast majority of</w:t>
      </w:r>
      <w:proofErr w:type="gramEnd"/>
      <w:r w:rsidRPr="008B1E6E">
        <w:rPr>
          <w:rFonts w:ascii="Myriad Pro" w:hAnsi="Myriad Pro" w:cs="TTE3254AE0t00"/>
          <w:color w:val="000000"/>
          <w:sz w:val="21"/>
          <w:szCs w:val="21"/>
        </w:rPr>
        <w:t xml:space="preserve"> students stay on a full board basis, sharing meals with their hosts. Full board rates include breakfast, a packed </w:t>
      </w:r>
      <w:proofErr w:type="gramStart"/>
      <w:r w:rsidRPr="008B1E6E">
        <w:rPr>
          <w:rFonts w:ascii="Myriad Pro" w:hAnsi="Myriad Pro" w:cs="TTE3254AE0t00"/>
          <w:color w:val="000000"/>
          <w:sz w:val="21"/>
          <w:szCs w:val="21"/>
        </w:rPr>
        <w:t>lunch</w:t>
      </w:r>
      <w:proofErr w:type="gramEnd"/>
      <w:r w:rsidRPr="008B1E6E">
        <w:rPr>
          <w:rFonts w:ascii="Myriad Pro" w:hAnsi="Myriad Pro" w:cs="TTE3254AE0t00"/>
          <w:color w:val="000000"/>
          <w:sz w:val="21"/>
          <w:szCs w:val="21"/>
        </w:rPr>
        <w:t xml:space="preserve"> and an evening meal. At weekends, the student should eat all meals with the family unless other arrangements have been made.</w:t>
      </w:r>
    </w:p>
    <w:p w14:paraId="4CAE2C09"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50DC44C3" w14:textId="33F9FB66"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What is the school timetable?</w:t>
      </w:r>
      <w:r w:rsidR="00590E5E">
        <w:rPr>
          <w:rFonts w:ascii="Myriad Pro" w:hAnsi="Myriad Pro" w:cs="TTE3250780t00"/>
          <w:b/>
          <w:color w:val="000000"/>
          <w:sz w:val="21"/>
          <w:szCs w:val="21"/>
        </w:rPr>
        <w:t xml:space="preserve"> </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Teenagers would typically start </w:t>
      </w:r>
      <w:r w:rsidR="00082A38">
        <w:rPr>
          <w:rFonts w:ascii="Myriad Pro" w:hAnsi="Myriad Pro" w:cs="TTE3254AE0t00"/>
          <w:color w:val="000000"/>
          <w:sz w:val="21"/>
          <w:szCs w:val="21"/>
        </w:rPr>
        <w:t>school at 9.30am and finish at 17.00</w:t>
      </w:r>
      <w:r w:rsidRPr="008B1E6E">
        <w:rPr>
          <w:rFonts w:ascii="Myriad Pro" w:hAnsi="Myriad Pro" w:cs="TTE3254AE0t00"/>
          <w:color w:val="000000"/>
          <w:sz w:val="21"/>
          <w:szCs w:val="21"/>
        </w:rPr>
        <w:t>pm. Occasionally there are evening activities arranged, and most students would go on excursion each Saturday. Most adults would still have a full programme of classes at the school, and optional attendance at evening and weekend activities.</w:t>
      </w:r>
    </w:p>
    <w:p w14:paraId="2D46D178" w14:textId="77777777" w:rsidR="00AA6390" w:rsidRPr="008B1E6E" w:rsidRDefault="00AA6390" w:rsidP="00AA6390">
      <w:pPr>
        <w:autoSpaceDE w:val="0"/>
        <w:autoSpaceDN w:val="0"/>
        <w:adjustRightInd w:val="0"/>
        <w:spacing w:after="0" w:line="240" w:lineRule="auto"/>
        <w:rPr>
          <w:rFonts w:ascii="Myriad Pro" w:hAnsi="Myriad Pro" w:cs="TTE3254AE0t00"/>
          <w:b/>
          <w:color w:val="000000"/>
          <w:sz w:val="21"/>
          <w:szCs w:val="21"/>
        </w:rPr>
      </w:pPr>
    </w:p>
    <w:p w14:paraId="438FD54C" w14:textId="77777777" w:rsidR="00794964" w:rsidRDefault="00AA6390" w:rsidP="00AA6390">
      <w:pPr>
        <w:autoSpaceDE w:val="0"/>
        <w:autoSpaceDN w:val="0"/>
        <w:adjustRightInd w:val="0"/>
        <w:spacing w:after="0" w:line="240" w:lineRule="auto"/>
        <w:rPr>
          <w:rFonts w:ascii="Myriad Pro" w:hAnsi="Myriad Pro" w:cs="TTE3250780t00"/>
          <w:b/>
          <w:color w:val="000000"/>
          <w:sz w:val="21"/>
          <w:szCs w:val="21"/>
        </w:rPr>
      </w:pPr>
      <w:r w:rsidRPr="008B1E6E">
        <w:rPr>
          <w:rFonts w:ascii="Myriad Pro" w:hAnsi="Myriad Pro" w:cs="TTE3250780t00"/>
          <w:b/>
          <w:color w:val="000000"/>
          <w:sz w:val="21"/>
          <w:szCs w:val="21"/>
        </w:rPr>
        <w:t>Are bunk beds acceptable for your students?</w:t>
      </w:r>
      <w:r w:rsidR="00590E5E">
        <w:rPr>
          <w:rFonts w:ascii="Myriad Pro" w:hAnsi="Myriad Pro" w:cs="TTE3250780t00"/>
          <w:b/>
          <w:color w:val="000000"/>
          <w:sz w:val="21"/>
          <w:szCs w:val="21"/>
        </w:rPr>
        <w:t xml:space="preserve"> </w:t>
      </w:r>
    </w:p>
    <w:p w14:paraId="10DEC043" w14:textId="35098E4E" w:rsidR="00AA6390" w:rsidRPr="008B1E6E" w:rsidRDefault="00752D8B" w:rsidP="00AA6390">
      <w:pPr>
        <w:autoSpaceDE w:val="0"/>
        <w:autoSpaceDN w:val="0"/>
        <w:adjustRightInd w:val="0"/>
        <w:spacing w:after="0" w:line="240" w:lineRule="auto"/>
        <w:rPr>
          <w:rFonts w:ascii="Myriad Pro" w:hAnsi="Myriad Pro" w:cs="TTE3254AE0t00"/>
          <w:b/>
          <w:color w:val="000000"/>
          <w:sz w:val="21"/>
          <w:szCs w:val="21"/>
        </w:rPr>
      </w:pPr>
      <w:r>
        <w:rPr>
          <w:rFonts w:ascii="Myriad Pro" w:hAnsi="Myriad Pro" w:cs="TTE3254AE0t00"/>
          <w:color w:val="000000"/>
          <w:sz w:val="21"/>
          <w:szCs w:val="21"/>
        </w:rPr>
        <w:t xml:space="preserve">Yes, bunk beds are </w:t>
      </w:r>
      <w:r w:rsidR="00590E5E">
        <w:rPr>
          <w:rFonts w:ascii="Myriad Pro" w:hAnsi="Myriad Pro" w:cs="TTE3254AE0t00"/>
          <w:color w:val="000000"/>
          <w:sz w:val="21"/>
          <w:szCs w:val="21"/>
        </w:rPr>
        <w:t>acceptable</w:t>
      </w:r>
      <w:r w:rsidR="00794964">
        <w:rPr>
          <w:rFonts w:ascii="Myriad Pro" w:hAnsi="Myriad Pro" w:cs="TTE3254AE0t00"/>
          <w:color w:val="000000"/>
          <w:sz w:val="21"/>
          <w:szCs w:val="21"/>
        </w:rPr>
        <w:t xml:space="preserve"> for under </w:t>
      </w:r>
      <w:proofErr w:type="gramStart"/>
      <w:r w:rsidR="00794964">
        <w:rPr>
          <w:rFonts w:ascii="Myriad Pro" w:hAnsi="Myriad Pro" w:cs="TTE3254AE0t00"/>
          <w:color w:val="000000"/>
          <w:sz w:val="21"/>
          <w:szCs w:val="21"/>
        </w:rPr>
        <w:t>18s</w:t>
      </w:r>
      <w:proofErr w:type="gramEnd"/>
      <w:r w:rsidR="00590E5E">
        <w:rPr>
          <w:rFonts w:ascii="Myriad Pro" w:hAnsi="Myriad Pro" w:cs="TTE3254AE0t00"/>
          <w:color w:val="000000"/>
          <w:sz w:val="21"/>
          <w:szCs w:val="21"/>
        </w:rPr>
        <w:t>,</w:t>
      </w:r>
      <w:r>
        <w:rPr>
          <w:rFonts w:ascii="Myriad Pro" w:hAnsi="Myriad Pro" w:cs="TTE3254AE0t00"/>
          <w:color w:val="000000"/>
          <w:sz w:val="21"/>
          <w:szCs w:val="21"/>
        </w:rPr>
        <w:t xml:space="preserve"> and</w:t>
      </w:r>
      <w:r w:rsidR="00590E5E">
        <w:rPr>
          <w:rFonts w:ascii="Myriad Pro" w:hAnsi="Myriad Pro" w:cs="TTE3254AE0t00"/>
          <w:color w:val="000000"/>
          <w:sz w:val="21"/>
          <w:szCs w:val="21"/>
        </w:rPr>
        <w:t xml:space="preserve"> </w:t>
      </w:r>
      <w:r>
        <w:rPr>
          <w:rFonts w:ascii="Myriad Pro" w:hAnsi="Myriad Pro" w:cs="TTE3254AE0t00"/>
          <w:color w:val="000000"/>
          <w:sz w:val="21"/>
          <w:szCs w:val="21"/>
        </w:rPr>
        <w:t>o</w:t>
      </w:r>
      <w:r w:rsidR="00AA6390" w:rsidRPr="008B1E6E">
        <w:rPr>
          <w:rFonts w:ascii="Myriad Pro" w:hAnsi="Myriad Pro" w:cs="TTE3254AE0t00"/>
          <w:color w:val="000000"/>
          <w:sz w:val="21"/>
          <w:szCs w:val="21"/>
        </w:rPr>
        <w:t xml:space="preserve">ne student is acceptable per double bed.  </w:t>
      </w:r>
    </w:p>
    <w:p w14:paraId="4C8291BF" w14:textId="77777777" w:rsidR="00AA6390" w:rsidRPr="008B1E6E" w:rsidRDefault="00AA6390" w:rsidP="00AA6390">
      <w:pPr>
        <w:autoSpaceDE w:val="0"/>
        <w:autoSpaceDN w:val="0"/>
        <w:adjustRightInd w:val="0"/>
        <w:spacing w:after="0" w:line="240" w:lineRule="auto"/>
        <w:rPr>
          <w:rFonts w:ascii="Myriad Pro" w:hAnsi="Myriad Pro" w:cs="TTE3254AE0t00"/>
          <w:b/>
          <w:color w:val="000000"/>
          <w:sz w:val="21"/>
          <w:szCs w:val="21"/>
        </w:rPr>
      </w:pPr>
    </w:p>
    <w:p w14:paraId="481E2A32" w14:textId="502E03FF"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Will you want us as hosts as we have no children/are retired?</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Definitely! </w:t>
      </w:r>
      <w:proofErr w:type="gramStart"/>
      <w:r w:rsidRPr="008B1E6E">
        <w:rPr>
          <w:rFonts w:ascii="Myriad Pro" w:hAnsi="Myriad Pro" w:cs="TTE3254AE0t00"/>
          <w:color w:val="000000"/>
          <w:sz w:val="21"/>
          <w:szCs w:val="21"/>
        </w:rPr>
        <w:t>Some of</w:t>
      </w:r>
      <w:proofErr w:type="gramEnd"/>
      <w:r w:rsidRPr="008B1E6E">
        <w:rPr>
          <w:rFonts w:ascii="Myriad Pro" w:hAnsi="Myriad Pro" w:cs="TTE3254AE0t00"/>
          <w:color w:val="000000"/>
          <w:sz w:val="21"/>
          <w:szCs w:val="21"/>
        </w:rPr>
        <w:t xml:space="preserve"> our students ask specifically </w:t>
      </w:r>
      <w:r w:rsidR="00794964">
        <w:rPr>
          <w:rFonts w:ascii="Myriad Pro" w:hAnsi="Myriad Pro" w:cs="TTE3254AE0t00"/>
          <w:color w:val="000000"/>
          <w:sz w:val="21"/>
          <w:szCs w:val="21"/>
        </w:rPr>
        <w:t xml:space="preserve">for </w:t>
      </w:r>
      <w:r w:rsidRPr="008B1E6E">
        <w:rPr>
          <w:rFonts w:ascii="Myriad Pro" w:hAnsi="Myriad Pro" w:cs="TTE3254AE0t00"/>
          <w:color w:val="000000"/>
          <w:sz w:val="21"/>
          <w:szCs w:val="21"/>
        </w:rPr>
        <w:t>a host with no children - they may prefer a quieter house where they can study.</w:t>
      </w:r>
    </w:p>
    <w:p w14:paraId="4845A9E3" w14:textId="77777777" w:rsidR="00AA6390" w:rsidRPr="008B1E6E" w:rsidRDefault="00AA6390" w:rsidP="00AA6390">
      <w:pPr>
        <w:autoSpaceDE w:val="0"/>
        <w:autoSpaceDN w:val="0"/>
        <w:adjustRightInd w:val="0"/>
        <w:spacing w:after="0" w:line="240" w:lineRule="auto"/>
        <w:rPr>
          <w:rFonts w:ascii="Myriad Pro" w:hAnsi="Myriad Pro" w:cs="TTE3254AE0t00"/>
          <w:b/>
          <w:color w:val="000000"/>
          <w:sz w:val="21"/>
          <w:szCs w:val="21"/>
        </w:rPr>
      </w:pPr>
    </w:p>
    <w:p w14:paraId="33934E9E" w14:textId="6E1290E4"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 xml:space="preserve">I work full time – can I still become a host? </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Yes. Teenage students will be with us at school or doing activities each </w:t>
      </w:r>
      <w:r w:rsidR="00794964" w:rsidRPr="008B1E6E">
        <w:rPr>
          <w:rFonts w:ascii="Myriad Pro" w:hAnsi="Myriad Pro" w:cs="TTE3254AE0t00"/>
          <w:color w:val="000000"/>
          <w:sz w:val="21"/>
          <w:szCs w:val="21"/>
        </w:rPr>
        <w:t>weekday</w:t>
      </w:r>
      <w:r w:rsidRPr="008B1E6E">
        <w:rPr>
          <w:rFonts w:ascii="Myriad Pro" w:hAnsi="Myriad Pro" w:cs="TTE3254AE0t00"/>
          <w:color w:val="000000"/>
          <w:sz w:val="21"/>
          <w:szCs w:val="21"/>
        </w:rPr>
        <w:t xml:space="preserve"> and we try to </w:t>
      </w:r>
      <w:proofErr w:type="gramStart"/>
      <w:r w:rsidRPr="008B1E6E">
        <w:rPr>
          <w:rFonts w:ascii="Myriad Pro" w:hAnsi="Myriad Pro" w:cs="TTE3254AE0t00"/>
          <w:color w:val="000000"/>
          <w:sz w:val="21"/>
          <w:szCs w:val="21"/>
        </w:rPr>
        <w:t>work</w:t>
      </w:r>
      <w:proofErr w:type="gramEnd"/>
      <w:r w:rsidRPr="008B1E6E">
        <w:rPr>
          <w:rFonts w:ascii="Myriad Pro" w:hAnsi="Myriad Pro" w:cs="TTE3254AE0t00"/>
          <w:color w:val="000000"/>
          <w:sz w:val="21"/>
          <w:szCs w:val="21"/>
        </w:rPr>
        <w:t xml:space="preserve"> with people’s schedules as much as possible.</w:t>
      </w:r>
    </w:p>
    <w:p w14:paraId="353BE57B" w14:textId="77777777" w:rsidR="00AA6390" w:rsidRPr="008B1E6E" w:rsidRDefault="00AA6390" w:rsidP="00AA6390">
      <w:pPr>
        <w:autoSpaceDE w:val="0"/>
        <w:autoSpaceDN w:val="0"/>
        <w:adjustRightInd w:val="0"/>
        <w:spacing w:after="0" w:line="240" w:lineRule="auto"/>
        <w:rPr>
          <w:rFonts w:ascii="Myriad Pro" w:hAnsi="Myriad Pro" w:cs="TTE3250780t00"/>
          <w:b/>
          <w:color w:val="000000"/>
          <w:sz w:val="21"/>
          <w:szCs w:val="21"/>
        </w:rPr>
      </w:pPr>
    </w:p>
    <w:p w14:paraId="55DF709B" w14:textId="620761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What nationality will the students be?</w:t>
      </w:r>
      <w:r w:rsidR="00590E5E">
        <w:rPr>
          <w:rFonts w:ascii="Myriad Pro" w:hAnsi="Myriad Pro" w:cs="TTE3250780t00"/>
          <w:b/>
          <w:color w:val="000000"/>
          <w:sz w:val="21"/>
          <w:szCs w:val="21"/>
        </w:rPr>
        <w:t xml:space="preserve"> </w:t>
      </w:r>
      <w:r w:rsidR="00794964">
        <w:rPr>
          <w:rFonts w:ascii="Myriad Pro" w:hAnsi="Myriad Pro" w:cs="TTE3250780t00"/>
          <w:b/>
          <w:color w:val="000000"/>
          <w:sz w:val="21"/>
          <w:szCs w:val="21"/>
        </w:rPr>
        <w:br/>
      </w:r>
      <w:r w:rsidRPr="008B1E6E">
        <w:rPr>
          <w:rFonts w:ascii="Myriad Pro" w:hAnsi="Myriad Pro" w:cs="TTE3254AE0t00"/>
          <w:color w:val="000000"/>
          <w:sz w:val="21"/>
          <w:szCs w:val="21"/>
        </w:rPr>
        <w:t>We look after students from all over the world</w:t>
      </w:r>
      <w:r w:rsidR="00752D8B">
        <w:rPr>
          <w:rFonts w:ascii="Myriad Pro" w:hAnsi="Myriad Pro" w:cs="TTE3254AE0t00"/>
          <w:color w:val="000000"/>
          <w:sz w:val="21"/>
          <w:szCs w:val="21"/>
        </w:rPr>
        <w:t xml:space="preserve">, from Athens to Zagreb. </w:t>
      </w:r>
      <w:r w:rsidR="00794964">
        <w:rPr>
          <w:rFonts w:ascii="Myriad Pro" w:hAnsi="Myriad Pro" w:cs="TTE3254AE0t00"/>
          <w:color w:val="000000"/>
          <w:sz w:val="21"/>
          <w:szCs w:val="21"/>
        </w:rPr>
        <w:t>Italian and Spanish are the most common.</w:t>
      </w:r>
    </w:p>
    <w:p w14:paraId="77EFCABD" w14:textId="77777777"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p>
    <w:p w14:paraId="4541AC19" w14:textId="4D075B2B"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How old will the students be?</w:t>
      </w:r>
      <w:r w:rsidR="00590E5E">
        <w:rPr>
          <w:rFonts w:ascii="Myriad Pro" w:hAnsi="Myriad Pro" w:cs="TTE3250780t00"/>
          <w:b/>
          <w:color w:val="000000"/>
          <w:sz w:val="21"/>
          <w:szCs w:val="21"/>
        </w:rPr>
        <w:t xml:space="preserve"> </w:t>
      </w:r>
      <w:r w:rsidR="00794964">
        <w:rPr>
          <w:rFonts w:ascii="Myriad Pro" w:hAnsi="Myriad Pro" w:cs="TTE3250780t00"/>
          <w:b/>
          <w:color w:val="000000"/>
          <w:sz w:val="21"/>
          <w:szCs w:val="21"/>
        </w:rPr>
        <w:br/>
      </w:r>
      <w:r w:rsidRPr="008B1E6E">
        <w:rPr>
          <w:rFonts w:ascii="Myriad Pro" w:hAnsi="Myriad Pro" w:cs="TTE3254AE0t00"/>
          <w:color w:val="000000"/>
          <w:sz w:val="21"/>
          <w:szCs w:val="21"/>
        </w:rPr>
        <w:t>We we</w:t>
      </w:r>
      <w:r w:rsidR="00752D8B">
        <w:rPr>
          <w:rFonts w:ascii="Myriad Pro" w:hAnsi="Myriad Pro" w:cs="TTE3254AE0t00"/>
          <w:color w:val="000000"/>
          <w:sz w:val="21"/>
          <w:szCs w:val="21"/>
        </w:rPr>
        <w:t>l</w:t>
      </w:r>
      <w:r w:rsidR="002151C4">
        <w:rPr>
          <w:rFonts w:ascii="Myriad Pro" w:hAnsi="Myriad Pro" w:cs="TTE3254AE0t00"/>
          <w:color w:val="000000"/>
          <w:sz w:val="21"/>
          <w:szCs w:val="21"/>
        </w:rPr>
        <w:t>come students from the age of 10</w:t>
      </w:r>
      <w:r w:rsidRPr="008B1E6E">
        <w:rPr>
          <w:rFonts w:ascii="Myriad Pro" w:hAnsi="Myriad Pro" w:cs="TTE3254AE0t00"/>
          <w:color w:val="000000"/>
          <w:sz w:val="21"/>
          <w:szCs w:val="21"/>
        </w:rPr>
        <w:t xml:space="preserve"> to 80! You will have the opportunity to talk with our accommodation team about what type of student will suit you, and factors such as age, gender and nationality will </w:t>
      </w:r>
      <w:proofErr w:type="gramStart"/>
      <w:r w:rsidRPr="008B1E6E">
        <w:rPr>
          <w:rFonts w:ascii="Myriad Pro" w:hAnsi="Myriad Pro" w:cs="TTE3254AE0t00"/>
          <w:color w:val="000000"/>
          <w:sz w:val="21"/>
          <w:szCs w:val="21"/>
        </w:rPr>
        <w:t>be considered</w:t>
      </w:r>
      <w:proofErr w:type="gramEnd"/>
      <w:r w:rsidRPr="008B1E6E">
        <w:rPr>
          <w:rFonts w:ascii="Myriad Pro" w:hAnsi="Myriad Pro" w:cs="TTE3254AE0t00"/>
          <w:color w:val="000000"/>
          <w:sz w:val="21"/>
          <w:szCs w:val="21"/>
        </w:rPr>
        <w:t>.</w:t>
      </w:r>
    </w:p>
    <w:p w14:paraId="0374033E" w14:textId="77777777" w:rsidR="00B5520C" w:rsidRPr="008B1E6E" w:rsidRDefault="00B5520C" w:rsidP="00AA6390">
      <w:pPr>
        <w:autoSpaceDE w:val="0"/>
        <w:autoSpaceDN w:val="0"/>
        <w:adjustRightInd w:val="0"/>
        <w:spacing w:after="0" w:line="240" w:lineRule="auto"/>
        <w:rPr>
          <w:rFonts w:ascii="Myriad Pro" w:hAnsi="Myriad Pro" w:cs="TTE3254AE0t00"/>
          <w:b/>
          <w:color w:val="000000"/>
          <w:sz w:val="21"/>
          <w:szCs w:val="21"/>
        </w:rPr>
      </w:pPr>
    </w:p>
    <w:p w14:paraId="14AD11EE" w14:textId="5032EEFE"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 xml:space="preserve">I have pets – will this mean I </w:t>
      </w:r>
      <w:proofErr w:type="gramStart"/>
      <w:r w:rsidRPr="008B1E6E">
        <w:rPr>
          <w:rFonts w:ascii="Myriad Pro" w:hAnsi="Myriad Pro" w:cs="TTE3250780t00"/>
          <w:b/>
          <w:color w:val="000000"/>
          <w:sz w:val="21"/>
          <w:szCs w:val="21"/>
        </w:rPr>
        <w:t>can’t</w:t>
      </w:r>
      <w:proofErr w:type="gramEnd"/>
      <w:r w:rsidRPr="008B1E6E">
        <w:rPr>
          <w:rFonts w:ascii="Myriad Pro" w:hAnsi="Myriad Pro" w:cs="TTE3250780t00"/>
          <w:b/>
          <w:color w:val="000000"/>
          <w:sz w:val="21"/>
          <w:szCs w:val="21"/>
        </w:rPr>
        <w:t xml:space="preserve"> host?</w:t>
      </w:r>
      <w:r w:rsidR="00590E5E">
        <w:rPr>
          <w:rFonts w:ascii="Myriad Pro" w:hAnsi="Myriad Pro" w:cs="TTE3250780t00"/>
          <w:b/>
          <w:color w:val="000000"/>
          <w:sz w:val="21"/>
          <w:szCs w:val="21"/>
        </w:rPr>
        <w:t xml:space="preserve"> </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Not at all. We ask our students before they arrive if they have any allergies and are </w:t>
      </w:r>
      <w:proofErr w:type="gramStart"/>
      <w:r w:rsidRPr="008B1E6E">
        <w:rPr>
          <w:rFonts w:ascii="Myriad Pro" w:hAnsi="Myriad Pro" w:cs="TTE3254AE0t00"/>
          <w:color w:val="000000"/>
          <w:sz w:val="21"/>
          <w:szCs w:val="21"/>
        </w:rPr>
        <w:t>happy living</w:t>
      </w:r>
      <w:proofErr w:type="gramEnd"/>
      <w:r w:rsidRPr="008B1E6E">
        <w:rPr>
          <w:rFonts w:ascii="Myriad Pro" w:hAnsi="Myriad Pro" w:cs="TTE3254AE0t00"/>
          <w:color w:val="000000"/>
          <w:sz w:val="21"/>
          <w:szCs w:val="21"/>
        </w:rPr>
        <w:t xml:space="preserve"> with a host who has pets in the home and make sure we place students accordingly.</w:t>
      </w:r>
    </w:p>
    <w:p w14:paraId="4E9597F9" w14:textId="77777777" w:rsidR="00AA6390" w:rsidRPr="008B1E6E" w:rsidRDefault="00AA6390" w:rsidP="00AA6390">
      <w:pPr>
        <w:autoSpaceDE w:val="0"/>
        <w:autoSpaceDN w:val="0"/>
        <w:adjustRightInd w:val="0"/>
        <w:spacing w:after="0" w:line="240" w:lineRule="auto"/>
        <w:rPr>
          <w:rFonts w:ascii="Myriad Pro" w:hAnsi="Myriad Pro" w:cs="TTE3250780t00"/>
          <w:color w:val="000000"/>
          <w:sz w:val="21"/>
          <w:szCs w:val="21"/>
        </w:rPr>
      </w:pPr>
    </w:p>
    <w:p w14:paraId="5BF4145B" w14:textId="2E4152BE"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How much do I get paid?</w:t>
      </w:r>
      <w:r w:rsidR="00794964">
        <w:rPr>
          <w:rFonts w:ascii="Myriad Pro" w:hAnsi="Myriad Pro" w:cs="TTE3250780t00"/>
          <w:b/>
          <w:color w:val="000000"/>
          <w:sz w:val="21"/>
          <w:szCs w:val="21"/>
        </w:rPr>
        <w:br/>
      </w:r>
      <w:r w:rsidRPr="008B1E6E">
        <w:rPr>
          <w:rFonts w:ascii="Myriad Pro" w:hAnsi="Myriad Pro" w:cs="TTE3254AE0t00"/>
          <w:color w:val="000000"/>
          <w:sz w:val="21"/>
          <w:szCs w:val="21"/>
        </w:rPr>
        <w:t>You will receive payment for hosting. The daily rate varies slightly with the student. Please contact us for full details about rates.</w:t>
      </w:r>
    </w:p>
    <w:p w14:paraId="3DBDCC4A" w14:textId="77777777" w:rsidR="00B5520C" w:rsidRPr="008B1E6E" w:rsidRDefault="00B5520C" w:rsidP="00AA6390">
      <w:pPr>
        <w:autoSpaceDE w:val="0"/>
        <w:autoSpaceDN w:val="0"/>
        <w:adjustRightInd w:val="0"/>
        <w:spacing w:after="0" w:line="240" w:lineRule="auto"/>
        <w:rPr>
          <w:rFonts w:ascii="Myriad Pro" w:hAnsi="Myriad Pro" w:cs="TTE3254AE0t00"/>
          <w:color w:val="000000"/>
          <w:sz w:val="21"/>
          <w:szCs w:val="21"/>
        </w:rPr>
      </w:pPr>
    </w:p>
    <w:p w14:paraId="3552F592" w14:textId="1B101FDD"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When will I receive payment for hosting?</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You will receive payment on the </w:t>
      </w:r>
      <w:r w:rsidR="00752D8B">
        <w:rPr>
          <w:rFonts w:ascii="Myriad Pro" w:hAnsi="Myriad Pro" w:cs="TTE3254AE0t00"/>
          <w:color w:val="000000"/>
          <w:sz w:val="21"/>
          <w:szCs w:val="21"/>
        </w:rPr>
        <w:t>Friday</w:t>
      </w:r>
      <w:r w:rsidRPr="008B1E6E">
        <w:rPr>
          <w:rFonts w:ascii="Myriad Pro" w:hAnsi="Myriad Pro" w:cs="TTE3254AE0t00"/>
          <w:color w:val="000000"/>
          <w:sz w:val="21"/>
          <w:szCs w:val="21"/>
        </w:rPr>
        <w:t xml:space="preserve"> after the start of the hosting by bank transfer.</w:t>
      </w:r>
    </w:p>
    <w:p w14:paraId="4AA3AED7" w14:textId="77777777" w:rsidR="00B5520C" w:rsidRPr="008B1E6E" w:rsidRDefault="00B5520C" w:rsidP="00AA6390">
      <w:pPr>
        <w:autoSpaceDE w:val="0"/>
        <w:autoSpaceDN w:val="0"/>
        <w:adjustRightInd w:val="0"/>
        <w:spacing w:after="0" w:line="240" w:lineRule="auto"/>
        <w:rPr>
          <w:rFonts w:ascii="Myriad Pro" w:hAnsi="Myriad Pro" w:cs="TTE3254AE0t00"/>
          <w:b/>
          <w:color w:val="000000"/>
          <w:sz w:val="21"/>
          <w:szCs w:val="21"/>
        </w:rPr>
      </w:pPr>
    </w:p>
    <w:p w14:paraId="0FADEB06" w14:textId="77777777" w:rsidR="00794964" w:rsidRDefault="00AA6390" w:rsidP="00AA6390">
      <w:pPr>
        <w:autoSpaceDE w:val="0"/>
        <w:autoSpaceDN w:val="0"/>
        <w:adjustRightInd w:val="0"/>
        <w:spacing w:after="0" w:line="240" w:lineRule="auto"/>
        <w:rPr>
          <w:rFonts w:ascii="Myriad Pro" w:hAnsi="Myriad Pro" w:cs="TTE3250780t00"/>
          <w:b/>
          <w:color w:val="000000"/>
          <w:sz w:val="21"/>
          <w:szCs w:val="21"/>
        </w:rPr>
      </w:pPr>
      <w:proofErr w:type="gramStart"/>
      <w:r w:rsidRPr="008B1E6E">
        <w:rPr>
          <w:rFonts w:ascii="Myriad Pro" w:hAnsi="Myriad Pro" w:cs="TTE3250780t00"/>
          <w:b/>
          <w:color w:val="000000"/>
          <w:sz w:val="21"/>
          <w:szCs w:val="21"/>
        </w:rPr>
        <w:t>I’ve</w:t>
      </w:r>
      <w:proofErr w:type="gramEnd"/>
      <w:r w:rsidRPr="008B1E6E">
        <w:rPr>
          <w:rFonts w:ascii="Myriad Pro" w:hAnsi="Myriad Pro" w:cs="TTE3250780t00"/>
          <w:b/>
          <w:color w:val="000000"/>
          <w:sz w:val="21"/>
          <w:szCs w:val="21"/>
        </w:rPr>
        <w:t xml:space="preserve"> never hosted before – what support will I receive?</w:t>
      </w:r>
    </w:p>
    <w:p w14:paraId="04774EEB" w14:textId="3DE87028" w:rsidR="00AA6390" w:rsidRPr="008B1E6E"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4AE0t00"/>
          <w:color w:val="000000"/>
          <w:sz w:val="21"/>
          <w:szCs w:val="21"/>
        </w:rPr>
        <w:t xml:space="preserve">When our accommodation team visits you, we will take you through the Host Handbook and explain what </w:t>
      </w:r>
      <w:proofErr w:type="gramStart"/>
      <w:r w:rsidRPr="008B1E6E">
        <w:rPr>
          <w:rFonts w:ascii="Myriad Pro" w:hAnsi="Myriad Pro" w:cs="TTE3254AE0t00"/>
          <w:color w:val="000000"/>
          <w:sz w:val="21"/>
          <w:szCs w:val="21"/>
        </w:rPr>
        <w:t>is required</w:t>
      </w:r>
      <w:proofErr w:type="gramEnd"/>
      <w:r w:rsidRPr="008B1E6E">
        <w:rPr>
          <w:rFonts w:ascii="Myriad Pro" w:hAnsi="Myriad Pro" w:cs="TTE3254AE0t00"/>
          <w:color w:val="000000"/>
          <w:sz w:val="21"/>
          <w:szCs w:val="21"/>
        </w:rPr>
        <w:t xml:space="preserve"> of hosts and answer any questions you may have.</w:t>
      </w:r>
      <w:r w:rsidR="00794964">
        <w:rPr>
          <w:rFonts w:ascii="Myriad Pro" w:hAnsi="Myriad Pro" w:cs="TTE3254AE0t00"/>
          <w:color w:val="000000"/>
          <w:sz w:val="21"/>
          <w:szCs w:val="21"/>
        </w:rPr>
        <w:t xml:space="preserve"> </w:t>
      </w:r>
      <w:r w:rsidRPr="008B1E6E">
        <w:rPr>
          <w:rFonts w:ascii="Myriad Pro" w:hAnsi="Myriad Pro" w:cs="TTE3254AE0t00"/>
          <w:color w:val="000000"/>
          <w:sz w:val="21"/>
          <w:szCs w:val="21"/>
        </w:rPr>
        <w:t xml:space="preserve">Also, our office is open Monday to Friday, and we are here to help with any questions you may have or to offer any advice if there is anything </w:t>
      </w:r>
      <w:proofErr w:type="gramStart"/>
      <w:r w:rsidRPr="008B1E6E">
        <w:rPr>
          <w:rFonts w:ascii="Myriad Pro" w:hAnsi="Myriad Pro" w:cs="TTE3254AE0t00"/>
          <w:color w:val="000000"/>
          <w:sz w:val="21"/>
          <w:szCs w:val="21"/>
        </w:rPr>
        <w:t>you’re</w:t>
      </w:r>
      <w:proofErr w:type="gramEnd"/>
      <w:r w:rsidRPr="008B1E6E">
        <w:rPr>
          <w:rFonts w:ascii="Myriad Pro" w:hAnsi="Myriad Pro" w:cs="TTE3254AE0t00"/>
          <w:color w:val="000000"/>
          <w:sz w:val="21"/>
          <w:szCs w:val="21"/>
        </w:rPr>
        <w:t xml:space="preserve"> not sure of. We also have an out of hours contact number should an emergency arise.</w:t>
      </w:r>
      <w:r w:rsidR="00794964">
        <w:rPr>
          <w:rFonts w:ascii="Myriad Pro" w:hAnsi="Myriad Pro" w:cs="TTE3254AE0t00"/>
          <w:color w:val="000000"/>
          <w:sz w:val="21"/>
          <w:szCs w:val="21"/>
        </w:rPr>
        <w:t xml:space="preserve"> </w:t>
      </w:r>
      <w:r w:rsidRPr="008B1E6E">
        <w:rPr>
          <w:rFonts w:ascii="Myriad Pro" w:hAnsi="Myriad Pro" w:cs="TTE3254AE0t00"/>
          <w:color w:val="000000"/>
          <w:sz w:val="21"/>
          <w:szCs w:val="21"/>
        </w:rPr>
        <w:t xml:space="preserve">BLS English </w:t>
      </w:r>
      <w:proofErr w:type="gramStart"/>
      <w:r w:rsidRPr="008B1E6E">
        <w:rPr>
          <w:rFonts w:ascii="Myriad Pro" w:hAnsi="Myriad Pro" w:cs="TTE3254AE0t00"/>
          <w:color w:val="000000"/>
          <w:sz w:val="21"/>
          <w:szCs w:val="21"/>
        </w:rPr>
        <w:t>is accredited</w:t>
      </w:r>
      <w:proofErr w:type="gramEnd"/>
      <w:r w:rsidRPr="008B1E6E">
        <w:rPr>
          <w:rFonts w:ascii="Myriad Pro" w:hAnsi="Myriad Pro" w:cs="TTE3254AE0t00"/>
          <w:color w:val="000000"/>
          <w:sz w:val="21"/>
          <w:szCs w:val="21"/>
        </w:rPr>
        <w:t xml:space="preserve"> by the British Council and was graded as “exceeding expectations” by the Independent Schools Inspectorate, the governing bodies that regulate and assess language schools in the UK. So you can </w:t>
      </w:r>
      <w:proofErr w:type="gramStart"/>
      <w:r w:rsidRPr="008B1E6E">
        <w:rPr>
          <w:rFonts w:ascii="Myriad Pro" w:hAnsi="Myriad Pro" w:cs="TTE3254AE0t00"/>
          <w:color w:val="000000"/>
          <w:sz w:val="21"/>
          <w:szCs w:val="21"/>
        </w:rPr>
        <w:t>be assured</w:t>
      </w:r>
      <w:proofErr w:type="gramEnd"/>
      <w:r w:rsidRPr="008B1E6E">
        <w:rPr>
          <w:rFonts w:ascii="Myriad Pro" w:hAnsi="Myriad Pro" w:cs="TTE3254AE0t00"/>
          <w:color w:val="000000"/>
          <w:sz w:val="21"/>
          <w:szCs w:val="21"/>
        </w:rPr>
        <w:t xml:space="preserve"> that you are working with a professional organisation.</w:t>
      </w:r>
    </w:p>
    <w:p w14:paraId="701B348E" w14:textId="77777777" w:rsidR="00B5520C" w:rsidRPr="008B1E6E" w:rsidRDefault="00B5520C" w:rsidP="00AA6390">
      <w:pPr>
        <w:autoSpaceDE w:val="0"/>
        <w:autoSpaceDN w:val="0"/>
        <w:adjustRightInd w:val="0"/>
        <w:spacing w:after="0" w:line="240" w:lineRule="auto"/>
        <w:rPr>
          <w:rFonts w:ascii="Myriad Pro" w:hAnsi="Myriad Pro" w:cs="TTE3254AE0t00"/>
          <w:color w:val="000000"/>
          <w:sz w:val="21"/>
          <w:szCs w:val="21"/>
        </w:rPr>
      </w:pPr>
    </w:p>
    <w:p w14:paraId="026D1F1C" w14:textId="77777777" w:rsidR="00794964" w:rsidRDefault="00794964" w:rsidP="00AA6390">
      <w:pPr>
        <w:autoSpaceDE w:val="0"/>
        <w:autoSpaceDN w:val="0"/>
        <w:adjustRightInd w:val="0"/>
        <w:spacing w:after="0" w:line="240" w:lineRule="auto"/>
        <w:rPr>
          <w:rFonts w:ascii="Myriad Pro" w:hAnsi="Myriad Pro" w:cs="TTE3250780t00"/>
          <w:b/>
          <w:color w:val="000000"/>
          <w:sz w:val="21"/>
          <w:szCs w:val="21"/>
        </w:rPr>
      </w:pPr>
    </w:p>
    <w:p w14:paraId="0D247F78" w14:textId="77777777" w:rsidR="00794964" w:rsidRDefault="00794964" w:rsidP="00AA6390">
      <w:pPr>
        <w:autoSpaceDE w:val="0"/>
        <w:autoSpaceDN w:val="0"/>
        <w:adjustRightInd w:val="0"/>
        <w:spacing w:after="0" w:line="240" w:lineRule="auto"/>
        <w:rPr>
          <w:rFonts w:ascii="Myriad Pro" w:hAnsi="Myriad Pro" w:cs="TTE3250780t00"/>
          <w:b/>
          <w:color w:val="000000"/>
          <w:sz w:val="21"/>
          <w:szCs w:val="21"/>
        </w:rPr>
      </w:pPr>
    </w:p>
    <w:p w14:paraId="0ADB68B6" w14:textId="77777777" w:rsidR="00794964" w:rsidRDefault="00794964" w:rsidP="00AA6390">
      <w:pPr>
        <w:autoSpaceDE w:val="0"/>
        <w:autoSpaceDN w:val="0"/>
        <w:adjustRightInd w:val="0"/>
        <w:spacing w:after="0" w:line="240" w:lineRule="auto"/>
        <w:rPr>
          <w:rFonts w:ascii="Myriad Pro" w:hAnsi="Myriad Pro" w:cs="TTE3250780t00"/>
          <w:b/>
          <w:color w:val="000000"/>
          <w:sz w:val="21"/>
          <w:szCs w:val="21"/>
        </w:rPr>
      </w:pPr>
    </w:p>
    <w:p w14:paraId="00BA40C2" w14:textId="77777777" w:rsidR="00794964" w:rsidRDefault="00794964" w:rsidP="00AA6390">
      <w:pPr>
        <w:autoSpaceDE w:val="0"/>
        <w:autoSpaceDN w:val="0"/>
        <w:adjustRightInd w:val="0"/>
        <w:spacing w:after="0" w:line="240" w:lineRule="auto"/>
        <w:rPr>
          <w:rFonts w:ascii="Myriad Pro" w:hAnsi="Myriad Pro" w:cs="TTE3250780t00"/>
          <w:b/>
          <w:color w:val="000000"/>
          <w:sz w:val="21"/>
          <w:szCs w:val="21"/>
        </w:rPr>
      </w:pPr>
    </w:p>
    <w:p w14:paraId="5EBC2BB6" w14:textId="538F4190" w:rsidR="00752D8B" w:rsidRDefault="00AA6390" w:rsidP="00AA6390">
      <w:pPr>
        <w:autoSpaceDE w:val="0"/>
        <w:autoSpaceDN w:val="0"/>
        <w:adjustRightInd w:val="0"/>
        <w:spacing w:after="0" w:line="240" w:lineRule="auto"/>
        <w:rPr>
          <w:rFonts w:ascii="Myriad Pro" w:hAnsi="Myriad Pro" w:cs="TTE3254AE0t00"/>
          <w:color w:val="000000"/>
          <w:sz w:val="21"/>
          <w:szCs w:val="21"/>
        </w:rPr>
      </w:pPr>
      <w:r w:rsidRPr="008B1E6E">
        <w:rPr>
          <w:rFonts w:ascii="Myriad Pro" w:hAnsi="Myriad Pro" w:cs="TTE3250780t00"/>
          <w:b/>
          <w:color w:val="000000"/>
          <w:sz w:val="21"/>
          <w:szCs w:val="21"/>
        </w:rPr>
        <w:t xml:space="preserve">Will I </w:t>
      </w:r>
      <w:proofErr w:type="gramStart"/>
      <w:r w:rsidRPr="008B1E6E">
        <w:rPr>
          <w:rFonts w:ascii="Myriad Pro" w:hAnsi="Myriad Pro" w:cs="TTE3250780t00"/>
          <w:b/>
          <w:color w:val="000000"/>
          <w:sz w:val="21"/>
          <w:szCs w:val="21"/>
        </w:rPr>
        <w:t>be asked</w:t>
      </w:r>
      <w:proofErr w:type="gramEnd"/>
      <w:r w:rsidRPr="008B1E6E">
        <w:rPr>
          <w:rFonts w:ascii="Myriad Pro" w:hAnsi="Myriad Pro" w:cs="TTE3250780t00"/>
          <w:b/>
          <w:color w:val="000000"/>
          <w:sz w:val="21"/>
          <w:szCs w:val="21"/>
        </w:rPr>
        <w:t xml:space="preserve"> to host at short notice?</w:t>
      </w:r>
      <w:r w:rsidR="00794964">
        <w:rPr>
          <w:rFonts w:ascii="Myriad Pro" w:hAnsi="Myriad Pro" w:cs="TTE3250780t00"/>
          <w:b/>
          <w:color w:val="000000"/>
          <w:sz w:val="21"/>
          <w:szCs w:val="21"/>
        </w:rPr>
        <w:br/>
      </w:r>
      <w:r w:rsidRPr="008B1E6E">
        <w:rPr>
          <w:rFonts w:ascii="Myriad Pro" w:hAnsi="Myriad Pro" w:cs="TTE3254AE0t00"/>
          <w:color w:val="000000"/>
          <w:sz w:val="21"/>
          <w:szCs w:val="21"/>
        </w:rPr>
        <w:t xml:space="preserve">On occasion we do have students who require a host at short notice, and we may call you to ask your availability. However we know that not everybody will be available at short </w:t>
      </w:r>
      <w:r w:rsidR="00794964" w:rsidRPr="008B1E6E">
        <w:rPr>
          <w:rFonts w:ascii="Myriad Pro" w:hAnsi="Myriad Pro" w:cs="TTE3254AE0t00"/>
          <w:color w:val="000000"/>
          <w:sz w:val="21"/>
          <w:szCs w:val="21"/>
        </w:rPr>
        <w:t>notice and</w:t>
      </w:r>
      <w:r w:rsidRPr="008B1E6E">
        <w:rPr>
          <w:rFonts w:ascii="Myriad Pro" w:hAnsi="Myriad Pro" w:cs="TTE3254AE0t00"/>
          <w:color w:val="000000"/>
          <w:sz w:val="21"/>
          <w:szCs w:val="21"/>
        </w:rPr>
        <w:t xml:space="preserve"> will </w:t>
      </w:r>
      <w:r w:rsidR="00F57818" w:rsidRPr="008B1E6E">
        <w:rPr>
          <w:rFonts w:ascii="Myriad Pro" w:hAnsi="Myriad Pro" w:cs="TTE3254AE0t00"/>
          <w:color w:val="000000"/>
          <w:sz w:val="21"/>
          <w:szCs w:val="21"/>
        </w:rPr>
        <w:t>u</w:t>
      </w:r>
      <w:r w:rsidRPr="008B1E6E">
        <w:rPr>
          <w:rFonts w:ascii="Myriad Pro" w:hAnsi="Myriad Pro" w:cs="TTE3254AE0t00"/>
          <w:color w:val="000000"/>
          <w:sz w:val="21"/>
          <w:szCs w:val="21"/>
        </w:rPr>
        <w:t>nderstand if you are not able to host.</w:t>
      </w:r>
    </w:p>
    <w:p w14:paraId="11C6158C" w14:textId="6458FF13" w:rsidR="00794964" w:rsidRDefault="00794964" w:rsidP="00AA6390">
      <w:pPr>
        <w:autoSpaceDE w:val="0"/>
        <w:autoSpaceDN w:val="0"/>
        <w:adjustRightInd w:val="0"/>
        <w:spacing w:after="0" w:line="240" w:lineRule="auto"/>
        <w:rPr>
          <w:rFonts w:ascii="Myriad Pro" w:hAnsi="Myriad Pro" w:cs="TTE3254AE0t00"/>
          <w:color w:val="000000"/>
          <w:sz w:val="21"/>
          <w:szCs w:val="21"/>
        </w:rPr>
      </w:pPr>
    </w:p>
    <w:p w14:paraId="5323088F" w14:textId="11854660" w:rsidR="00794964" w:rsidRPr="008B1E6E" w:rsidRDefault="00794964" w:rsidP="00AA6390">
      <w:pPr>
        <w:autoSpaceDE w:val="0"/>
        <w:autoSpaceDN w:val="0"/>
        <w:adjustRightInd w:val="0"/>
        <w:spacing w:after="0" w:line="240" w:lineRule="auto"/>
        <w:rPr>
          <w:rFonts w:ascii="Myriad Pro" w:hAnsi="Myriad Pro" w:cs="TTE3254AE0t00"/>
          <w:color w:val="000000"/>
          <w:sz w:val="21"/>
          <w:szCs w:val="21"/>
        </w:rPr>
      </w:pPr>
    </w:p>
    <w:p w14:paraId="73E5D655" w14:textId="39D317E4" w:rsidR="00AA6390" w:rsidRPr="008B1E6E" w:rsidRDefault="00794964" w:rsidP="00AA6390">
      <w:pPr>
        <w:autoSpaceDE w:val="0"/>
        <w:autoSpaceDN w:val="0"/>
        <w:adjustRightInd w:val="0"/>
        <w:spacing w:after="0" w:line="240" w:lineRule="auto"/>
        <w:rPr>
          <w:rFonts w:ascii="Myriad Pro" w:hAnsi="Myriad Pro" w:cs="TTE3254AE0t00"/>
          <w:color w:val="000000"/>
          <w:sz w:val="21"/>
          <w:szCs w:val="21"/>
        </w:rPr>
      </w:pPr>
      <w:r>
        <w:rPr>
          <w:rFonts w:ascii="Myriad Pro" w:hAnsi="Myriad Pro" w:cs="TTE3254AE0t00"/>
          <w:noProof/>
          <w:color w:val="000000"/>
          <w:sz w:val="21"/>
          <w:szCs w:val="21"/>
          <w:lang w:eastAsia="en-GB"/>
        </w:rPr>
        <mc:AlternateContent>
          <mc:Choice Requires="wps">
            <w:drawing>
              <wp:anchor distT="0" distB="0" distL="114300" distR="114300" simplePos="0" relativeHeight="251666432" behindDoc="0" locked="0" layoutInCell="1" allowOverlap="1" wp14:anchorId="73670215" wp14:editId="0DD52DE9">
                <wp:simplePos x="0" y="0"/>
                <wp:positionH relativeFrom="column">
                  <wp:posOffset>5044440</wp:posOffset>
                </wp:positionH>
                <wp:positionV relativeFrom="paragraph">
                  <wp:posOffset>153670</wp:posOffset>
                </wp:positionV>
                <wp:extent cx="45085" cy="1745615"/>
                <wp:effectExtent l="5715" t="10160" r="6350" b="6350"/>
                <wp:wrapNone/>
                <wp:docPr id="15382661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745615"/>
                        </a:xfrm>
                        <a:prstGeom prst="rect">
                          <a:avLst/>
                        </a:prstGeom>
                        <a:solidFill>
                          <a:srgbClr val="1F497D"/>
                        </a:solidFill>
                        <a:ln w="0">
                          <a:solidFill>
                            <a:srgbClr val="1F497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8F69" id="Rectangle 3" o:spid="_x0000_s1026" style="position:absolute;margin-left:397.2pt;margin-top:12.1pt;width:3.55pt;height:13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" fillcolor="#1f497d" strokecolor="#1f497d" strokeweight="0"/>
            </w:pict>
          </mc:Fallback>
        </mc:AlternateContent>
      </w:r>
    </w:p>
    <w:p w14:paraId="535C6653" w14:textId="65193FEB" w:rsidR="00B5520C" w:rsidRPr="00BF016E" w:rsidRDefault="00AA6390" w:rsidP="008B1E6E">
      <w:pPr>
        <w:autoSpaceDE w:val="0"/>
        <w:autoSpaceDN w:val="0"/>
        <w:adjustRightInd w:val="0"/>
        <w:spacing w:after="0" w:line="240" w:lineRule="auto"/>
        <w:rPr>
          <w:rFonts w:ascii="Myriad Pro" w:hAnsi="Myriad Pro" w:cs="TTE3250780t00"/>
          <w:b/>
          <w:i/>
          <w:color w:val="1F497D"/>
          <w:sz w:val="28"/>
          <w:szCs w:val="28"/>
        </w:rPr>
      </w:pPr>
      <w:r w:rsidRPr="008B1E6E">
        <w:rPr>
          <w:rFonts w:ascii="Myriad Pro" w:hAnsi="Myriad Pro" w:cs="TTE3250780t00"/>
          <w:b/>
          <w:i/>
          <w:color w:val="1F497D"/>
          <w:sz w:val="28"/>
          <w:szCs w:val="28"/>
        </w:rPr>
        <w:t>I want to become a host. What are the next steps?</w:t>
      </w:r>
    </w:p>
    <w:p w14:paraId="1ACE6A47" w14:textId="73A500AD" w:rsidR="00AA6390" w:rsidRPr="008B1E6E" w:rsidRDefault="00794964" w:rsidP="008B1E6E">
      <w:pPr>
        <w:autoSpaceDE w:val="0"/>
        <w:autoSpaceDN w:val="0"/>
        <w:adjustRightInd w:val="0"/>
        <w:spacing w:after="0" w:line="240" w:lineRule="auto"/>
        <w:ind w:right="1677"/>
        <w:rPr>
          <w:rFonts w:ascii="Myriad Pro" w:hAnsi="Myriad Pro" w:cs="TTE3250780t00"/>
          <w:b/>
          <w:color w:val="1F497D"/>
          <w:sz w:val="28"/>
          <w:szCs w:val="28"/>
        </w:rPr>
      </w:pPr>
      <w:r>
        <w:rPr>
          <w:rFonts w:ascii="Myriad Pro" w:hAnsi="Myriad Pro" w:cs="TTE3254AE0t00"/>
          <w:noProof/>
          <w:color w:val="000000"/>
          <w:sz w:val="21"/>
          <w:szCs w:val="21"/>
          <w:lang w:eastAsia="en-GB"/>
        </w:rPr>
        <w:drawing>
          <wp:anchor distT="0" distB="0" distL="114300" distR="114300" simplePos="0" relativeHeight="251659264" behindDoc="0" locked="0" layoutInCell="1" allowOverlap="1" wp14:anchorId="51C7DFD5" wp14:editId="53B4F311">
            <wp:simplePos x="0" y="0"/>
            <wp:positionH relativeFrom="column">
              <wp:posOffset>5260975</wp:posOffset>
            </wp:positionH>
            <wp:positionV relativeFrom="paragraph">
              <wp:posOffset>135890</wp:posOffset>
            </wp:positionV>
            <wp:extent cx="1145516" cy="552091"/>
            <wp:effectExtent l="19050" t="0" r="0" b="0"/>
            <wp:wrapNone/>
            <wp:docPr id="1" name="Picture 1" descr="Picture 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003.bmp"/>
                    <pic:cNvPicPr>
                      <a:picLocks noChangeAspect="1" noChangeArrowheads="1"/>
                    </pic:cNvPicPr>
                  </pic:nvPicPr>
                  <pic:blipFill>
                    <a:blip r:embed="rId7" cstate="print"/>
                    <a:srcRect/>
                    <a:stretch>
                      <a:fillRect/>
                    </a:stretch>
                  </pic:blipFill>
                  <pic:spPr bwMode="auto">
                    <a:xfrm>
                      <a:off x="0" y="0"/>
                      <a:ext cx="1145516" cy="552091"/>
                    </a:xfrm>
                    <a:prstGeom prst="rect">
                      <a:avLst/>
                    </a:prstGeom>
                    <a:noFill/>
                    <a:ln w="9525">
                      <a:noFill/>
                      <a:miter lim="800000"/>
                      <a:headEnd/>
                      <a:tailEnd/>
                    </a:ln>
                  </pic:spPr>
                </pic:pic>
              </a:graphicData>
            </a:graphic>
          </wp:anchor>
        </w:drawing>
      </w:r>
      <w:r w:rsidR="008B1E6E">
        <w:rPr>
          <w:rFonts w:ascii="Myriad Pro" w:hAnsi="Myriad Pro" w:cs="TTE3250780t00"/>
          <w:b/>
          <w:color w:val="1F497D"/>
          <w:sz w:val="28"/>
          <w:szCs w:val="28"/>
        </w:rPr>
        <w:t>C</w:t>
      </w:r>
      <w:r w:rsidR="00BA2CD0">
        <w:rPr>
          <w:rFonts w:ascii="Myriad Pro" w:hAnsi="Myriad Pro" w:cs="TTE3250780t00"/>
          <w:b/>
          <w:color w:val="1F497D"/>
          <w:sz w:val="28"/>
          <w:szCs w:val="28"/>
        </w:rPr>
        <w:t xml:space="preserve">ontact </w:t>
      </w:r>
      <w:r>
        <w:rPr>
          <w:rFonts w:ascii="Myriad Pro" w:hAnsi="Myriad Pro" w:cs="TTE3250780t00"/>
          <w:b/>
          <w:color w:val="1F497D"/>
          <w:sz w:val="28"/>
          <w:szCs w:val="28"/>
        </w:rPr>
        <w:t xml:space="preserve">Lucy or Brittany </w:t>
      </w:r>
      <w:r w:rsidR="008B1E6E">
        <w:rPr>
          <w:rFonts w:ascii="Myriad Pro" w:hAnsi="Myriad Pro" w:cs="TTE3254AE0t00"/>
          <w:color w:val="1F497D"/>
          <w:sz w:val="28"/>
          <w:szCs w:val="28"/>
        </w:rPr>
        <w:t>on</w:t>
      </w:r>
      <w:r>
        <w:rPr>
          <w:rFonts w:ascii="Myriad Pro" w:hAnsi="Myriad Pro" w:cs="TTE3254AE0t00"/>
          <w:color w:val="1F497D"/>
          <w:sz w:val="28"/>
          <w:szCs w:val="28"/>
        </w:rPr>
        <w:t xml:space="preserve"> </w:t>
      </w:r>
      <w:r w:rsidR="00AA6390" w:rsidRPr="008B1E6E">
        <w:rPr>
          <w:rFonts w:ascii="Myriad Pro" w:hAnsi="Myriad Pro" w:cs="TTE3250780t00"/>
          <w:b/>
          <w:color w:val="1F497D"/>
          <w:sz w:val="28"/>
          <w:szCs w:val="28"/>
        </w:rPr>
        <w:t xml:space="preserve">01284 765511 </w:t>
      </w:r>
      <w:r w:rsidR="00BF016E">
        <w:rPr>
          <w:rFonts w:ascii="Myriad Pro" w:hAnsi="Myriad Pro" w:cs="TTE3250780t00"/>
          <w:b/>
          <w:color w:val="1F497D"/>
          <w:sz w:val="28"/>
          <w:szCs w:val="28"/>
        </w:rPr>
        <w:br/>
      </w:r>
      <w:r w:rsidR="00AA6390" w:rsidRPr="008B1E6E">
        <w:rPr>
          <w:rFonts w:ascii="Myriad Pro" w:hAnsi="Myriad Pro" w:cs="TTE3254AE0t00"/>
          <w:color w:val="1F497D"/>
          <w:sz w:val="28"/>
          <w:szCs w:val="28"/>
        </w:rPr>
        <w:t>or</w:t>
      </w:r>
      <w:r w:rsidR="00214057">
        <w:rPr>
          <w:rFonts w:ascii="Myriad Pro" w:hAnsi="Myriad Pro" w:cs="TTE3254AE0t00"/>
          <w:color w:val="1F497D"/>
          <w:sz w:val="28"/>
          <w:szCs w:val="28"/>
        </w:rPr>
        <w:t xml:space="preserve"> </w:t>
      </w:r>
      <w:r w:rsidR="008B1E6E" w:rsidRPr="008B1E6E">
        <w:rPr>
          <w:rFonts w:ascii="Myriad Pro" w:hAnsi="Myriad Pro" w:cs="TTE3254AE0t00"/>
          <w:b/>
          <w:color w:val="1F497D"/>
          <w:sz w:val="28"/>
          <w:szCs w:val="28"/>
        </w:rPr>
        <w:t>ho</w:t>
      </w:r>
      <w:r w:rsidR="00BA2CD0">
        <w:rPr>
          <w:rFonts w:ascii="Myriad Pro" w:hAnsi="Myriad Pro" w:cs="TTE3254AE0t00"/>
          <w:b/>
          <w:color w:val="1F497D"/>
          <w:sz w:val="28"/>
          <w:szCs w:val="28"/>
        </w:rPr>
        <w:t>mestay</w:t>
      </w:r>
      <w:r w:rsidR="00B5520C" w:rsidRPr="008B1E6E">
        <w:rPr>
          <w:rFonts w:ascii="Myriad Pro" w:hAnsi="Myriad Pro" w:cs="TTE3250780t00"/>
          <w:b/>
          <w:color w:val="1F497D"/>
          <w:sz w:val="28"/>
          <w:szCs w:val="28"/>
        </w:rPr>
        <w:t>@blsenglish.co.uk</w:t>
      </w:r>
    </w:p>
    <w:p w14:paraId="7BCFDD63" w14:textId="77777777" w:rsidR="00B5520C" w:rsidRPr="008B1E6E" w:rsidRDefault="00B5520C" w:rsidP="008B1E6E">
      <w:pPr>
        <w:autoSpaceDE w:val="0"/>
        <w:autoSpaceDN w:val="0"/>
        <w:adjustRightInd w:val="0"/>
        <w:spacing w:after="0" w:line="240" w:lineRule="auto"/>
        <w:ind w:right="3520"/>
        <w:rPr>
          <w:rFonts w:ascii="Myriad Pro" w:hAnsi="Myriad Pro" w:cs="TTE3250780t00"/>
          <w:b/>
          <w:color w:val="1F497D"/>
        </w:rPr>
      </w:pPr>
    </w:p>
    <w:p w14:paraId="706D169F" w14:textId="77777777" w:rsidR="00AA6390" w:rsidRPr="008B1E6E" w:rsidRDefault="00A9464B" w:rsidP="008B1E6E">
      <w:pPr>
        <w:autoSpaceDE w:val="0"/>
        <w:autoSpaceDN w:val="0"/>
        <w:adjustRightInd w:val="0"/>
        <w:spacing w:after="0" w:line="240" w:lineRule="auto"/>
        <w:ind w:right="2811"/>
        <w:rPr>
          <w:rFonts w:ascii="Myriad Pro" w:hAnsi="Myriad Pro" w:cs="TTE3254AE0t00"/>
        </w:rPr>
      </w:pPr>
      <w:r w:rsidRPr="008B1E6E">
        <w:rPr>
          <w:rFonts w:ascii="Myriad Pro" w:hAnsi="Myriad Pro" w:cs="TTE3254AE0t00"/>
          <w:noProof/>
          <w:lang w:eastAsia="en-GB"/>
        </w:rPr>
        <w:drawing>
          <wp:anchor distT="0" distB="0" distL="114300" distR="114300" simplePos="0" relativeHeight="251663360" behindDoc="0" locked="0" layoutInCell="1" allowOverlap="1" wp14:anchorId="3002CE8A" wp14:editId="76BA447E">
            <wp:simplePos x="0" y="0"/>
            <wp:positionH relativeFrom="column">
              <wp:posOffset>5238031</wp:posOffset>
            </wp:positionH>
            <wp:positionV relativeFrom="paragraph">
              <wp:posOffset>348675</wp:posOffset>
            </wp:positionV>
            <wp:extent cx="1335297" cy="293298"/>
            <wp:effectExtent l="19050" t="0" r="0" b="0"/>
            <wp:wrapNone/>
            <wp:docPr id="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cstate="print"/>
                    <a:srcRect/>
                    <a:stretch>
                      <a:fillRect/>
                    </a:stretch>
                  </pic:blipFill>
                  <pic:spPr bwMode="auto">
                    <a:xfrm>
                      <a:off x="0" y="0"/>
                      <a:ext cx="1335297" cy="293298"/>
                    </a:xfrm>
                    <a:prstGeom prst="rect">
                      <a:avLst/>
                    </a:prstGeom>
                    <a:noFill/>
                    <a:ln w="9525">
                      <a:noFill/>
                      <a:miter lim="800000"/>
                      <a:headEnd/>
                      <a:tailEnd/>
                    </a:ln>
                  </pic:spPr>
                </pic:pic>
              </a:graphicData>
            </a:graphic>
          </wp:anchor>
        </w:drawing>
      </w:r>
      <w:r w:rsidR="00AA6390" w:rsidRPr="008B1E6E">
        <w:rPr>
          <w:rFonts w:ascii="Myriad Pro" w:hAnsi="Myriad Pro" w:cs="TTE3254AE0t00"/>
        </w:rPr>
        <w:t>We will arrange a time to visit and see the rooms the students could be using. It will also give us an opportunity to talk and discuss what type of student placements would work best for you and go through any queries you have.</w:t>
      </w:r>
    </w:p>
    <w:p w14:paraId="2409D51D" w14:textId="77777777" w:rsidR="00B5520C" w:rsidRPr="008B1E6E" w:rsidRDefault="00B5520C" w:rsidP="00A9464B">
      <w:pPr>
        <w:autoSpaceDE w:val="0"/>
        <w:autoSpaceDN w:val="0"/>
        <w:adjustRightInd w:val="0"/>
        <w:spacing w:after="0" w:line="240" w:lineRule="auto"/>
        <w:ind w:right="3520"/>
        <w:rPr>
          <w:rFonts w:ascii="Myriad Pro" w:hAnsi="Myriad Pro" w:cs="TTE3254AE0t00"/>
        </w:rPr>
      </w:pPr>
    </w:p>
    <w:p w14:paraId="28417D0C" w14:textId="77777777" w:rsidR="00176290" w:rsidRPr="008B1E6E" w:rsidRDefault="00BA2CD0" w:rsidP="00A9464B">
      <w:pPr>
        <w:ind w:right="3520"/>
        <w:rPr>
          <w:rFonts w:ascii="Myriad Pro" w:hAnsi="Myriad Pro"/>
        </w:rPr>
      </w:pPr>
      <w:r>
        <w:rPr>
          <w:rFonts w:ascii="Myriad Pro" w:hAnsi="Myriad Pro" w:cs="TTE3254AE0t00"/>
        </w:rPr>
        <w:t>We</w:t>
      </w:r>
      <w:r w:rsidR="00AA6390" w:rsidRPr="008B1E6E">
        <w:rPr>
          <w:rFonts w:ascii="Myriad Pro" w:hAnsi="Myriad Pro" w:cs="TTE3254AE0t00"/>
        </w:rPr>
        <w:t xml:space="preserve"> look forward to hearing from you.</w:t>
      </w:r>
    </w:p>
    <w:sectPr w:rsidR="00176290" w:rsidRPr="008B1E6E" w:rsidSect="00A9464B">
      <w:headerReference w:type="default" r:id="rId9"/>
      <w:pgSz w:w="11906" w:h="16838"/>
      <w:pgMar w:top="1701" w:right="720" w:bottom="567" w:left="720" w:header="708" w:footer="4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D94BE" w14:textId="77777777" w:rsidR="00F57818" w:rsidRDefault="00F57818" w:rsidP="002103E4">
      <w:pPr>
        <w:spacing w:after="0" w:line="240" w:lineRule="auto"/>
      </w:pPr>
      <w:r>
        <w:separator/>
      </w:r>
    </w:p>
  </w:endnote>
  <w:endnote w:type="continuationSeparator" w:id="0">
    <w:p w14:paraId="59DC7CF5" w14:textId="77777777" w:rsidR="00F57818" w:rsidRDefault="00F57818" w:rsidP="00210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500">
    <w:altName w:val="Arial"/>
    <w:panose1 w:val="00000000000000000000"/>
    <w:charset w:val="00"/>
    <w:family w:val="modern"/>
    <w:notTrueType/>
    <w:pitch w:val="variable"/>
    <w:sig w:usb0="00000001" w:usb1="4000004A" w:usb2="00000000" w:usb3="00000000" w:csb0="00000093" w:csb1="00000000"/>
  </w:font>
  <w:font w:name="Museo-500">
    <w:panose1 w:val="00000000000000000000"/>
    <w:charset w:val="00"/>
    <w:family w:val="auto"/>
    <w:notTrueType/>
    <w:pitch w:val="default"/>
    <w:sig w:usb0="00000003" w:usb1="00000000" w:usb2="00000000" w:usb3="00000000" w:csb0="00000001" w:csb1="00000000"/>
  </w:font>
  <w:font w:name="Myriad Pro">
    <w:altName w:val="Arial"/>
    <w:panose1 w:val="020B0503030403020204"/>
    <w:charset w:val="00"/>
    <w:family w:val="swiss"/>
    <w:notTrueType/>
    <w:pitch w:val="variable"/>
    <w:sig w:usb0="20000287" w:usb1="00000001" w:usb2="00000000" w:usb3="00000000" w:csb0="0000019F" w:csb1="00000000"/>
  </w:font>
  <w:font w:name="TTE3250780t00">
    <w:panose1 w:val="00000000000000000000"/>
    <w:charset w:val="00"/>
    <w:family w:val="auto"/>
    <w:notTrueType/>
    <w:pitch w:val="default"/>
    <w:sig w:usb0="00000003" w:usb1="00000000" w:usb2="00000000" w:usb3="00000000" w:csb0="00000001" w:csb1="00000000"/>
  </w:font>
  <w:font w:name="TTE3254AE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29719" w14:textId="77777777" w:rsidR="00F57818" w:rsidRDefault="00F57818" w:rsidP="002103E4">
      <w:pPr>
        <w:spacing w:after="0" w:line="240" w:lineRule="auto"/>
      </w:pPr>
      <w:r>
        <w:separator/>
      </w:r>
    </w:p>
  </w:footnote>
  <w:footnote w:type="continuationSeparator" w:id="0">
    <w:p w14:paraId="0021D445" w14:textId="77777777" w:rsidR="00F57818" w:rsidRDefault="00F57818" w:rsidP="00210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FE66" w14:textId="5DBB8D70" w:rsidR="00F57818" w:rsidRDefault="00794964" w:rsidP="00794964">
    <w:pPr>
      <w:pStyle w:val="Header"/>
    </w:pPr>
    <w:r>
      <w:rPr>
        <w:noProof/>
      </w:rPr>
      <mc:AlternateContent>
        <mc:Choice Requires="wps">
          <w:drawing>
            <wp:anchor distT="0" distB="0" distL="114300" distR="114300" simplePos="0" relativeHeight="251663360" behindDoc="0" locked="0" layoutInCell="1" allowOverlap="1" wp14:anchorId="7F2DF094" wp14:editId="405515E6">
              <wp:simplePos x="0" y="0"/>
              <wp:positionH relativeFrom="column">
                <wp:posOffset>6985</wp:posOffset>
              </wp:positionH>
              <wp:positionV relativeFrom="paragraph">
                <wp:posOffset>-433375</wp:posOffset>
              </wp:positionV>
              <wp:extent cx="6572885" cy="0"/>
              <wp:effectExtent l="0" t="0" r="0" b="0"/>
              <wp:wrapNone/>
              <wp:docPr id="59724757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885" cy="0"/>
                      </a:xfrm>
                      <a:prstGeom prst="straightConnector1">
                        <a:avLst/>
                      </a:prstGeom>
                      <a:noFill/>
                      <a:ln w="12700">
                        <a:solidFill>
                          <a:srgbClr val="1F497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0C285123" id="_x0000_t32" coordsize="21600,21600" o:spt="32" o:oned="t" path="m,l21600,21600e" filled="f">
              <v:path arrowok="t" fillok="f" o:connecttype="none"/>
              <o:lock v:ext="edit" shapetype="t"/>
            </v:shapetype>
            <v:shape id="AutoShape 2" o:spid="_x0000_s1026" type="#_x0000_t32" style="position:absolute;margin-left:.55pt;margin-top:-34.1pt;width:517.5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" strokecolor="#1f497d" strokeweight="1pt"/>
          </w:pict>
        </mc:Fallback>
      </mc:AlternateContent>
    </w:r>
    <w:r>
      <w:rPr>
        <w:noProof/>
      </w:rPr>
      <w:drawing>
        <wp:inline distT="0" distB="0" distL="0" distR="0" wp14:anchorId="474EE7A1" wp14:editId="4D0F7175">
          <wp:extent cx="2505075" cy="825291"/>
          <wp:effectExtent l="0" t="0" r="0" b="0"/>
          <wp:docPr id="198248592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8592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18140" cy="829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6159A"/>
    <w:multiLevelType w:val="hybridMultilevel"/>
    <w:tmpl w:val="CC764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588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90"/>
    <w:rsid w:val="00082A38"/>
    <w:rsid w:val="00176290"/>
    <w:rsid w:val="002103E4"/>
    <w:rsid w:val="00214057"/>
    <w:rsid w:val="002151C4"/>
    <w:rsid w:val="00283436"/>
    <w:rsid w:val="004A206E"/>
    <w:rsid w:val="00590E5E"/>
    <w:rsid w:val="00752D8B"/>
    <w:rsid w:val="00794964"/>
    <w:rsid w:val="007C38CD"/>
    <w:rsid w:val="008B1E6E"/>
    <w:rsid w:val="00911015"/>
    <w:rsid w:val="009547E6"/>
    <w:rsid w:val="009E026D"/>
    <w:rsid w:val="00A93143"/>
    <w:rsid w:val="00A9464B"/>
    <w:rsid w:val="00A94E31"/>
    <w:rsid w:val="00AA6390"/>
    <w:rsid w:val="00B325F6"/>
    <w:rsid w:val="00B5520C"/>
    <w:rsid w:val="00B8032D"/>
    <w:rsid w:val="00BA2CD0"/>
    <w:rsid w:val="00BF016E"/>
    <w:rsid w:val="00D854C4"/>
    <w:rsid w:val="00E453C0"/>
    <w:rsid w:val="00EE1AC0"/>
    <w:rsid w:val="00F57818"/>
    <w:rsid w:val="00F72A1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5323E1"/>
  <w15:docId w15:val="{4E19A959-EFC5-41BE-84C8-03DF8CB07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390"/>
    <w:pPr>
      <w:ind w:left="720"/>
      <w:contextualSpacing/>
    </w:pPr>
  </w:style>
  <w:style w:type="character" w:styleId="Hyperlink">
    <w:name w:val="Hyperlink"/>
    <w:basedOn w:val="DefaultParagraphFont"/>
    <w:uiPriority w:val="99"/>
    <w:unhideWhenUsed/>
    <w:rsid w:val="00B5520C"/>
    <w:rPr>
      <w:color w:val="0000FF" w:themeColor="hyperlink"/>
      <w:u w:val="single"/>
    </w:rPr>
  </w:style>
  <w:style w:type="paragraph" w:styleId="Header">
    <w:name w:val="header"/>
    <w:basedOn w:val="Normal"/>
    <w:link w:val="HeaderChar"/>
    <w:uiPriority w:val="99"/>
    <w:unhideWhenUsed/>
    <w:rsid w:val="00210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3E4"/>
  </w:style>
  <w:style w:type="paragraph" w:styleId="Footer">
    <w:name w:val="footer"/>
    <w:basedOn w:val="Normal"/>
    <w:link w:val="FooterChar"/>
    <w:uiPriority w:val="99"/>
    <w:unhideWhenUsed/>
    <w:rsid w:val="00210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3E4"/>
  </w:style>
  <w:style w:type="paragraph" w:styleId="BalloonText">
    <w:name w:val="Balloon Text"/>
    <w:basedOn w:val="Normal"/>
    <w:link w:val="BalloonTextChar"/>
    <w:uiPriority w:val="99"/>
    <w:semiHidden/>
    <w:unhideWhenUsed/>
    <w:rsid w:val="00BA2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C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1025</Words>
  <Characters>5844</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warner</dc:creator>
  <cp:lastModifiedBy>ben logan</cp:lastModifiedBy>
  <cp:revision>2</cp:revision>
  <cp:lastPrinted>2023-11-16T13:53:00Z</cp:lastPrinted>
  <dcterms:created xsi:type="dcterms:W3CDTF">2023-11-16T13:53:00Z</dcterms:created>
  <dcterms:modified xsi:type="dcterms:W3CDTF">2023-11-16T13:53:00Z</dcterms:modified>
</cp:coreProperties>
</file>